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0746" w:rsidRPr="00A04D48" w:rsidRDefault="00720746" w:rsidP="00A9226F">
      <w:pPr>
        <w:pStyle w:val="Heading1"/>
        <w:rPr>
          <w:lang w:val="id-ID"/>
        </w:rPr>
      </w:pPr>
      <w:r w:rsidRPr="00A04D48">
        <w:rPr>
          <w:lang w:val="id-ID"/>
        </w:rPr>
        <w:t>BAB III</w:t>
      </w:r>
    </w:p>
    <w:p w:rsidR="00720746" w:rsidRDefault="00720746" w:rsidP="006A11C9">
      <w:pPr>
        <w:spacing w:after="0" w:line="360" w:lineRule="auto"/>
        <w:jc w:val="center"/>
        <w:rPr>
          <w:rFonts w:ascii="Times New Roman" w:hAnsi="Times New Roman" w:cs="Times New Roman"/>
          <w:b/>
          <w:bCs/>
          <w:lang w:val="id-ID"/>
        </w:rPr>
      </w:pPr>
      <w:r w:rsidRPr="00A04D48">
        <w:rPr>
          <w:rFonts w:ascii="Times New Roman" w:hAnsi="Times New Roman" w:cs="Times New Roman"/>
          <w:b/>
          <w:bCs/>
          <w:lang w:val="id-ID"/>
        </w:rPr>
        <w:t>METODE PENELITIAN</w:t>
      </w:r>
    </w:p>
    <w:p w:rsidR="00720746" w:rsidRDefault="00720746" w:rsidP="006A11C9">
      <w:pPr>
        <w:spacing w:after="0" w:line="360" w:lineRule="auto"/>
        <w:jc w:val="center"/>
        <w:rPr>
          <w:rFonts w:ascii="Times New Roman" w:hAnsi="Times New Roman" w:cs="Times New Roman"/>
          <w:b/>
          <w:bCs/>
          <w:lang w:val="id-ID"/>
        </w:rPr>
      </w:pPr>
    </w:p>
    <w:p w:rsidR="00720746" w:rsidRPr="00C46158" w:rsidRDefault="00720746" w:rsidP="00720746">
      <w:pPr>
        <w:pStyle w:val="ListParagraph"/>
        <w:numPr>
          <w:ilvl w:val="0"/>
          <w:numId w:val="1"/>
        </w:numPr>
        <w:spacing w:after="0" w:line="360" w:lineRule="auto"/>
        <w:jc w:val="both"/>
        <w:rPr>
          <w:rFonts w:ascii="Times New Roman" w:hAnsi="Times New Roman" w:cs="Times New Roman"/>
          <w:b/>
          <w:sz w:val="24"/>
          <w:szCs w:val="24"/>
        </w:rPr>
      </w:pPr>
      <w:r w:rsidRPr="00C46158">
        <w:rPr>
          <w:rFonts w:ascii="Times New Roman" w:hAnsi="Times New Roman" w:cs="Times New Roman"/>
          <w:b/>
          <w:sz w:val="24"/>
          <w:szCs w:val="24"/>
        </w:rPr>
        <w:t>Rancangan Penelitian</w:t>
      </w:r>
    </w:p>
    <w:p w:rsidR="00720746" w:rsidRPr="00CC52B7" w:rsidRDefault="00720746" w:rsidP="006A11C9">
      <w:pPr>
        <w:pStyle w:val="ListParagraph"/>
        <w:spacing w:after="0" w:line="480" w:lineRule="auto"/>
        <w:ind w:left="723" w:firstLine="717"/>
        <w:jc w:val="both"/>
      </w:pPr>
      <w:r w:rsidRPr="00C46158">
        <w:rPr>
          <w:rFonts w:ascii="Times New Roman" w:hAnsi="Times New Roman" w:cs="Times New Roman"/>
          <w:sz w:val="24"/>
          <w:szCs w:val="24"/>
        </w:rPr>
        <w:t xml:space="preserve">Penelitian ini adalah deskriptif dalam bentuk studi kasus untuk mengeksplorasi penerapan </w:t>
      </w:r>
      <w:r>
        <w:rPr>
          <w:rFonts w:ascii="Times New Roman" w:hAnsi="Times New Roman" w:cs="Times New Roman"/>
          <w:sz w:val="24"/>
          <w:szCs w:val="24"/>
          <w:lang w:val="en-ID"/>
        </w:rPr>
        <w:t>pemberian terapi oksigen nasal kanul dan hand fan terhadap pola napas pada pasien asma bronkial di RSU Aliyah 1 Kota Kendari</w:t>
      </w:r>
      <w:r w:rsidRPr="00CC52B7">
        <w:t>.</w:t>
      </w:r>
    </w:p>
    <w:p w:rsidR="00720746" w:rsidRPr="00C46158" w:rsidRDefault="00720746" w:rsidP="006A11C9">
      <w:pPr>
        <w:pStyle w:val="ListParagraph"/>
        <w:spacing w:after="0" w:line="480" w:lineRule="auto"/>
        <w:ind w:left="723" w:firstLine="717"/>
        <w:jc w:val="both"/>
        <w:rPr>
          <w:rFonts w:ascii="Times New Roman" w:hAnsi="Times New Roman" w:cs="Times New Roman"/>
          <w:sz w:val="24"/>
          <w:szCs w:val="24"/>
        </w:rPr>
      </w:pPr>
      <w:r w:rsidRPr="00C46158">
        <w:rPr>
          <w:rFonts w:ascii="Times New Roman" w:hAnsi="Times New Roman" w:cs="Times New Roman"/>
          <w:sz w:val="24"/>
          <w:szCs w:val="24"/>
        </w:rPr>
        <w:t>Penelitian ini menggunakan asuhan keperawatan dengan rancangan dimana penulis mengumpulkan data yang dimulai dari pengkajian, menentukan diagnosa keperawatan, menentukan intervensi keperawatan, melakukan implementasi keperawatan dan melakukan evaluasi keperawatan</w:t>
      </w:r>
      <w:r>
        <w:rPr>
          <w:rFonts w:ascii="Times New Roman" w:hAnsi="Times New Roman" w:cs="Times New Roman"/>
          <w:sz w:val="24"/>
          <w:szCs w:val="24"/>
        </w:rPr>
        <w:t>.</w:t>
      </w:r>
    </w:p>
    <w:p w:rsidR="00720746" w:rsidRPr="000D0016" w:rsidRDefault="00720746" w:rsidP="0072074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Subj</w:t>
      </w:r>
      <w:r w:rsidRPr="00C46158">
        <w:rPr>
          <w:rFonts w:ascii="Times New Roman" w:hAnsi="Times New Roman" w:cs="Times New Roman"/>
          <w:b/>
          <w:sz w:val="24"/>
          <w:szCs w:val="24"/>
        </w:rPr>
        <w:t xml:space="preserve">ek </w:t>
      </w:r>
      <w:r>
        <w:rPr>
          <w:rFonts w:ascii="Times New Roman" w:hAnsi="Times New Roman" w:cs="Times New Roman"/>
          <w:b/>
          <w:sz w:val="24"/>
          <w:szCs w:val="24"/>
        </w:rPr>
        <w:t>Studi Kasus</w:t>
      </w:r>
    </w:p>
    <w:p w:rsidR="00720746" w:rsidRPr="000D0016" w:rsidRDefault="00720746" w:rsidP="006A11C9">
      <w:pPr>
        <w:pStyle w:val="ListParagraph"/>
        <w:spacing w:after="0" w:line="480" w:lineRule="auto"/>
        <w:ind w:left="723" w:firstLine="717"/>
        <w:jc w:val="both"/>
        <w:rPr>
          <w:rFonts w:ascii="Times New Roman" w:hAnsi="Times New Roman" w:cs="Times New Roman"/>
          <w:sz w:val="24"/>
          <w:szCs w:val="24"/>
        </w:rPr>
      </w:pPr>
      <w:r w:rsidRPr="000D0016">
        <w:rPr>
          <w:rFonts w:ascii="Times New Roman" w:hAnsi="Times New Roman" w:cs="Times New Roman"/>
          <w:sz w:val="24"/>
          <w:szCs w:val="24"/>
        </w:rPr>
        <w:t xml:space="preserve">Subjek yang digunakan penulis adalah 1 responden dari salah satu pasien yang mempunyai penyakit </w:t>
      </w:r>
      <w:r>
        <w:rPr>
          <w:rFonts w:ascii="Times New Roman" w:hAnsi="Times New Roman" w:cs="Times New Roman"/>
          <w:sz w:val="24"/>
          <w:szCs w:val="24"/>
        </w:rPr>
        <w:t>asma bronkial</w:t>
      </w:r>
      <w:r w:rsidRPr="000D0016">
        <w:rPr>
          <w:rFonts w:ascii="Times New Roman" w:hAnsi="Times New Roman" w:cs="Times New Roman"/>
          <w:sz w:val="24"/>
          <w:szCs w:val="24"/>
          <w:lang w:val="en-ID"/>
        </w:rPr>
        <w:t>. Pada penelitian ini sampel harus memenuhi kriteria inklusi, seperti;</w:t>
      </w:r>
    </w:p>
    <w:p w:rsidR="00720746" w:rsidRPr="00C46158" w:rsidRDefault="00720746" w:rsidP="00720746">
      <w:pPr>
        <w:pStyle w:val="ListParagraph"/>
        <w:numPr>
          <w:ilvl w:val="0"/>
          <w:numId w:val="2"/>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Kriteria Inklusi</w:t>
      </w:r>
    </w:p>
    <w:p w:rsidR="00720746" w:rsidRPr="00C46158" w:rsidRDefault="00720746" w:rsidP="00720746">
      <w:pPr>
        <w:pStyle w:val="ListParagraph"/>
        <w:numPr>
          <w:ilvl w:val="0"/>
          <w:numId w:val="3"/>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 xml:space="preserve">Pasien </w:t>
      </w:r>
      <w:r>
        <w:rPr>
          <w:rFonts w:ascii="Times New Roman" w:hAnsi="Times New Roman" w:cs="Times New Roman"/>
          <w:sz w:val="24"/>
          <w:szCs w:val="24"/>
        </w:rPr>
        <w:t xml:space="preserve">asma bronkial di </w:t>
      </w:r>
      <w:r w:rsidRPr="00C46158">
        <w:rPr>
          <w:rFonts w:ascii="Times New Roman" w:hAnsi="Times New Roman" w:cs="Times New Roman"/>
          <w:sz w:val="24"/>
          <w:szCs w:val="24"/>
        </w:rPr>
        <w:t>RSU</w:t>
      </w:r>
      <w:r>
        <w:rPr>
          <w:rFonts w:ascii="Times New Roman" w:hAnsi="Times New Roman" w:cs="Times New Roman"/>
          <w:sz w:val="24"/>
          <w:szCs w:val="24"/>
        </w:rPr>
        <w:t xml:space="preserve"> Aliyah 1</w:t>
      </w:r>
      <w:r w:rsidRPr="00C46158">
        <w:rPr>
          <w:rFonts w:ascii="Times New Roman" w:hAnsi="Times New Roman" w:cs="Times New Roman"/>
          <w:sz w:val="24"/>
          <w:szCs w:val="24"/>
        </w:rPr>
        <w:t xml:space="preserve"> Kota Kendari</w:t>
      </w:r>
    </w:p>
    <w:p w:rsidR="00720746" w:rsidRPr="00C46158" w:rsidRDefault="00720746" w:rsidP="00720746">
      <w:pPr>
        <w:pStyle w:val="ListParagraph"/>
        <w:numPr>
          <w:ilvl w:val="0"/>
          <w:numId w:val="3"/>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 xml:space="preserve">Pasien yang setuju untuk menjadi </w:t>
      </w:r>
      <w:r>
        <w:rPr>
          <w:rFonts w:ascii="Times New Roman" w:hAnsi="Times New Roman" w:cs="Times New Roman"/>
          <w:sz w:val="24"/>
          <w:szCs w:val="24"/>
        </w:rPr>
        <w:t>responden</w:t>
      </w:r>
    </w:p>
    <w:p w:rsidR="00720746" w:rsidRDefault="00720746" w:rsidP="00720746">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Pasien mengalami ketidakefektifan pola napas</w:t>
      </w:r>
    </w:p>
    <w:p w:rsidR="00720746" w:rsidRPr="00CC52B7" w:rsidRDefault="00720746" w:rsidP="00720746">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Pasien yang sudah tiga hari di rawat</w:t>
      </w:r>
    </w:p>
    <w:p w:rsidR="00720746" w:rsidRPr="00C46158" w:rsidRDefault="00720746" w:rsidP="00720746">
      <w:pPr>
        <w:pStyle w:val="ListParagraph"/>
        <w:numPr>
          <w:ilvl w:val="0"/>
          <w:numId w:val="2"/>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Kriteria Eks</w:t>
      </w:r>
      <w:r>
        <w:rPr>
          <w:rFonts w:ascii="Times New Roman" w:hAnsi="Times New Roman" w:cs="Times New Roman"/>
          <w:sz w:val="24"/>
          <w:szCs w:val="24"/>
        </w:rPr>
        <w:t>k</w:t>
      </w:r>
      <w:r w:rsidRPr="00C46158">
        <w:rPr>
          <w:rFonts w:ascii="Times New Roman" w:hAnsi="Times New Roman" w:cs="Times New Roman"/>
          <w:sz w:val="24"/>
          <w:szCs w:val="24"/>
        </w:rPr>
        <w:t>lusi</w:t>
      </w:r>
    </w:p>
    <w:p w:rsidR="00720746" w:rsidRPr="00C46158" w:rsidRDefault="00720746" w:rsidP="00720746">
      <w:pPr>
        <w:pStyle w:val="ListParagraph"/>
        <w:numPr>
          <w:ilvl w:val="0"/>
          <w:numId w:val="4"/>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Pasien yang tidak kooperatif</w:t>
      </w:r>
    </w:p>
    <w:p w:rsidR="00720746" w:rsidRDefault="00720746" w:rsidP="00720746">
      <w:pPr>
        <w:pStyle w:val="ListParagraph"/>
        <w:numPr>
          <w:ilvl w:val="0"/>
          <w:numId w:val="4"/>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Pasien yang tidak setuju untuk menjadi</w:t>
      </w:r>
      <w:r>
        <w:rPr>
          <w:rFonts w:ascii="Times New Roman" w:hAnsi="Times New Roman" w:cs="Times New Roman"/>
          <w:sz w:val="24"/>
          <w:szCs w:val="24"/>
        </w:rPr>
        <w:t xml:space="preserve"> responden </w:t>
      </w:r>
    </w:p>
    <w:p w:rsidR="00720746" w:rsidRDefault="00720746" w:rsidP="008F477B">
      <w:pPr>
        <w:pStyle w:val="ListParagraph"/>
        <w:spacing w:after="0" w:line="480" w:lineRule="auto"/>
        <w:ind w:left="1443"/>
        <w:jc w:val="both"/>
        <w:rPr>
          <w:rFonts w:ascii="Times New Roman" w:hAnsi="Times New Roman" w:cs="Times New Roman"/>
          <w:sz w:val="24"/>
          <w:szCs w:val="24"/>
        </w:rPr>
      </w:pPr>
    </w:p>
    <w:p w:rsidR="00720746" w:rsidRDefault="00720746" w:rsidP="008F477B">
      <w:pPr>
        <w:pStyle w:val="ListParagraph"/>
        <w:spacing w:after="0" w:line="480" w:lineRule="auto"/>
        <w:ind w:left="1443"/>
        <w:jc w:val="both"/>
        <w:rPr>
          <w:rFonts w:ascii="Times New Roman" w:hAnsi="Times New Roman" w:cs="Times New Roman"/>
          <w:sz w:val="24"/>
          <w:szCs w:val="24"/>
        </w:rPr>
      </w:pPr>
    </w:p>
    <w:p w:rsidR="00720746" w:rsidRDefault="00720746" w:rsidP="00720746">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Fokus Studi</w:t>
      </w:r>
    </w:p>
    <w:p w:rsidR="00720746" w:rsidRDefault="00720746" w:rsidP="00720746">
      <w:pPr>
        <w:pStyle w:val="ListParagraph"/>
        <w:numPr>
          <w:ilvl w:val="0"/>
          <w:numId w:val="8"/>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Pola napas</w:t>
      </w:r>
    </w:p>
    <w:p w:rsidR="00720746" w:rsidRDefault="00720746" w:rsidP="00720746">
      <w:pPr>
        <w:pStyle w:val="ListParagraph"/>
        <w:numPr>
          <w:ilvl w:val="0"/>
          <w:numId w:val="8"/>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Terapi oksigen nasal kanul dan hand fan</w:t>
      </w:r>
    </w:p>
    <w:p w:rsidR="00720746" w:rsidRPr="006A11C9" w:rsidRDefault="00720746" w:rsidP="00720746">
      <w:pPr>
        <w:pStyle w:val="ListParagraph"/>
        <w:numPr>
          <w:ilvl w:val="0"/>
          <w:numId w:val="8"/>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Asma bronkial</w:t>
      </w:r>
    </w:p>
    <w:p w:rsidR="00720746" w:rsidRDefault="00720746" w:rsidP="00720746">
      <w:pPr>
        <w:pStyle w:val="ListParagraph"/>
        <w:numPr>
          <w:ilvl w:val="0"/>
          <w:numId w:val="1"/>
        </w:numPr>
        <w:spacing w:after="0" w:line="360" w:lineRule="auto"/>
        <w:jc w:val="both"/>
        <w:rPr>
          <w:rFonts w:ascii="Times New Roman" w:hAnsi="Times New Roman" w:cs="Times New Roman"/>
          <w:b/>
          <w:sz w:val="24"/>
          <w:szCs w:val="24"/>
        </w:rPr>
      </w:pPr>
      <w:r w:rsidRPr="00C46158">
        <w:rPr>
          <w:rFonts w:ascii="Times New Roman" w:hAnsi="Times New Roman" w:cs="Times New Roman"/>
          <w:b/>
          <w:sz w:val="24"/>
          <w:szCs w:val="24"/>
        </w:rPr>
        <w:t>Definisi Operasional</w:t>
      </w:r>
    </w:p>
    <w:p w:rsidR="00720746" w:rsidRDefault="00720746" w:rsidP="006A11C9">
      <w:pPr>
        <w:pStyle w:val="ListParagraph"/>
        <w:spacing w:after="0" w:line="480" w:lineRule="auto"/>
        <w:ind w:left="723" w:firstLine="717"/>
        <w:jc w:val="both"/>
        <w:rPr>
          <w:rFonts w:ascii="Times New Roman" w:hAnsi="Times New Roman" w:cs="Times New Roman"/>
          <w:bCs/>
          <w:sz w:val="24"/>
          <w:szCs w:val="24"/>
        </w:rPr>
      </w:pPr>
      <w:r>
        <w:rPr>
          <w:rFonts w:ascii="Times New Roman" w:hAnsi="Times New Roman" w:cs="Times New Roman"/>
          <w:bCs/>
          <w:sz w:val="24"/>
          <w:szCs w:val="24"/>
        </w:rPr>
        <w:t>Defenisi operasional variable penelitian adalah suatu atribut atau sifat atau nilai dari orang, objek atau kegiataan yang mempunyai validasi tertentu yang ditetapkan oleh para peneliti untuk dipelajari dan kemudian ditarik kesimpulan. (Sugiono,2018).</w:t>
      </w:r>
    </w:p>
    <w:p w:rsidR="00720746" w:rsidRDefault="00720746" w:rsidP="006A11C9">
      <w:pPr>
        <w:pStyle w:val="ListParagraph"/>
        <w:spacing w:after="0" w:line="360" w:lineRule="auto"/>
        <w:ind w:left="723" w:firstLine="717"/>
        <w:jc w:val="both"/>
        <w:rPr>
          <w:rFonts w:ascii="Times New Roman" w:hAnsi="Times New Roman" w:cs="Times New Roman"/>
          <w:bCs/>
          <w:sz w:val="24"/>
          <w:szCs w:val="24"/>
        </w:rPr>
      </w:pPr>
    </w:p>
    <w:p w:rsidR="00720746" w:rsidRPr="00672F02" w:rsidRDefault="00720746" w:rsidP="006A11C9">
      <w:pPr>
        <w:pStyle w:val="ListParagraph"/>
        <w:spacing w:after="0" w:line="360" w:lineRule="auto"/>
        <w:ind w:left="723"/>
        <w:jc w:val="center"/>
        <w:rPr>
          <w:rFonts w:ascii="Times New Roman" w:hAnsi="Times New Roman" w:cs="Times New Roman"/>
          <w:b/>
          <w:sz w:val="24"/>
          <w:szCs w:val="24"/>
        </w:rPr>
      </w:pPr>
      <w:r w:rsidRPr="00672F02">
        <w:rPr>
          <w:rFonts w:ascii="Times New Roman" w:hAnsi="Times New Roman" w:cs="Times New Roman"/>
          <w:b/>
          <w:sz w:val="24"/>
          <w:szCs w:val="24"/>
        </w:rPr>
        <w:t>Tabel</w:t>
      </w:r>
      <w:r>
        <w:rPr>
          <w:rFonts w:ascii="Times New Roman" w:hAnsi="Times New Roman" w:cs="Times New Roman"/>
          <w:b/>
          <w:sz w:val="24"/>
          <w:szCs w:val="24"/>
        </w:rPr>
        <w:t xml:space="preserve"> 3.1</w:t>
      </w:r>
      <w:r w:rsidRPr="00672F02">
        <w:rPr>
          <w:rFonts w:ascii="Times New Roman" w:hAnsi="Times New Roman" w:cs="Times New Roman"/>
          <w:b/>
          <w:sz w:val="24"/>
          <w:szCs w:val="24"/>
        </w:rPr>
        <w:t xml:space="preserve"> Def</w:t>
      </w:r>
      <w:r>
        <w:rPr>
          <w:rFonts w:ascii="Times New Roman" w:hAnsi="Times New Roman" w:cs="Times New Roman"/>
          <w:b/>
          <w:sz w:val="24"/>
          <w:szCs w:val="24"/>
        </w:rPr>
        <w:t>i</w:t>
      </w:r>
      <w:r w:rsidRPr="00672F02">
        <w:rPr>
          <w:rFonts w:ascii="Times New Roman" w:hAnsi="Times New Roman" w:cs="Times New Roman"/>
          <w:b/>
          <w:sz w:val="24"/>
          <w:szCs w:val="24"/>
        </w:rPr>
        <w:t>nisi Operasional</w:t>
      </w:r>
    </w:p>
    <w:tbl>
      <w:tblPr>
        <w:tblStyle w:val="TableGrid"/>
        <w:tblW w:w="9885" w:type="dxa"/>
        <w:tblInd w:w="-702" w:type="dxa"/>
        <w:tblLook w:val="04A0" w:firstRow="1" w:lastRow="0" w:firstColumn="1" w:lastColumn="0" w:noHBand="0" w:noVBand="1"/>
      </w:tblPr>
      <w:tblGrid>
        <w:gridCol w:w="2380"/>
        <w:gridCol w:w="2421"/>
        <w:gridCol w:w="2051"/>
        <w:gridCol w:w="3033"/>
      </w:tblGrid>
      <w:tr w:rsidR="00720746" w:rsidTr="00031657">
        <w:trPr>
          <w:trHeight w:val="99"/>
        </w:trPr>
        <w:tc>
          <w:tcPr>
            <w:tcW w:w="2380" w:type="dxa"/>
          </w:tcPr>
          <w:p w:rsidR="00720746" w:rsidRDefault="00720746" w:rsidP="006A11C9">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Variable</w:t>
            </w:r>
          </w:p>
        </w:tc>
        <w:tc>
          <w:tcPr>
            <w:tcW w:w="2421" w:type="dxa"/>
          </w:tcPr>
          <w:p w:rsidR="00720746" w:rsidRDefault="00720746" w:rsidP="006A11C9">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Definisi operasional</w:t>
            </w:r>
          </w:p>
        </w:tc>
        <w:tc>
          <w:tcPr>
            <w:tcW w:w="2051" w:type="dxa"/>
          </w:tcPr>
          <w:p w:rsidR="00720746" w:rsidRDefault="00720746" w:rsidP="006A11C9">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Alat ukur</w:t>
            </w:r>
          </w:p>
        </w:tc>
        <w:tc>
          <w:tcPr>
            <w:tcW w:w="3033" w:type="dxa"/>
          </w:tcPr>
          <w:p w:rsidR="00720746" w:rsidRDefault="00720746" w:rsidP="006A11C9">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Hasil ukur/parameter</w:t>
            </w:r>
          </w:p>
        </w:tc>
      </w:tr>
      <w:tr w:rsidR="00720746" w:rsidTr="00031657">
        <w:trPr>
          <w:trHeight w:val="672"/>
        </w:trPr>
        <w:tc>
          <w:tcPr>
            <w:tcW w:w="2380" w:type="dxa"/>
          </w:tcPr>
          <w:p w:rsidR="00720746" w:rsidRDefault="00720746" w:rsidP="006A11C9">
            <w:pPr>
              <w:pStyle w:val="ListParagraph"/>
              <w:ind w:left="0"/>
              <w:rPr>
                <w:rFonts w:ascii="Times New Roman" w:hAnsi="Times New Roman" w:cs="Times New Roman"/>
                <w:bCs/>
                <w:sz w:val="24"/>
                <w:szCs w:val="24"/>
              </w:rPr>
            </w:pPr>
            <w:r>
              <w:rPr>
                <w:rFonts w:ascii="Times New Roman" w:hAnsi="Times New Roman" w:cs="Times New Roman"/>
                <w:bCs/>
                <w:sz w:val="24"/>
                <w:szCs w:val="24"/>
              </w:rPr>
              <w:t>Asma bronkial</w:t>
            </w:r>
          </w:p>
          <w:p w:rsidR="00720746" w:rsidRDefault="00720746" w:rsidP="006A11C9">
            <w:pPr>
              <w:pStyle w:val="ListParagraph"/>
              <w:ind w:left="0"/>
              <w:rPr>
                <w:rFonts w:ascii="Times New Roman" w:hAnsi="Times New Roman" w:cs="Times New Roman"/>
                <w:bCs/>
                <w:sz w:val="24"/>
                <w:szCs w:val="24"/>
              </w:rPr>
            </w:pPr>
          </w:p>
        </w:tc>
        <w:tc>
          <w:tcPr>
            <w:tcW w:w="2421" w:type="dxa"/>
          </w:tcPr>
          <w:p w:rsidR="00720746" w:rsidRDefault="00720746" w:rsidP="006A11C9">
            <w:pPr>
              <w:pStyle w:val="ListParagraph"/>
              <w:ind w:left="0"/>
              <w:rPr>
                <w:rFonts w:ascii="Times New Roman" w:hAnsi="Times New Roman" w:cs="Times New Roman"/>
                <w:bCs/>
                <w:sz w:val="24"/>
                <w:szCs w:val="24"/>
              </w:rPr>
            </w:pPr>
            <w:r w:rsidRPr="00A36B16">
              <w:rPr>
                <w:rFonts w:ascii="Times New Roman" w:hAnsi="Times New Roman" w:cs="Times New Roman"/>
                <w:sz w:val="24"/>
                <w:szCs w:val="24"/>
                <w:lang w:val="en-ID"/>
              </w:rPr>
              <w:t>Asma bronkhial merupakan salah s</w:t>
            </w:r>
            <w:r>
              <w:rPr>
                <w:rFonts w:ascii="Times New Roman" w:hAnsi="Times New Roman" w:cs="Times New Roman"/>
                <w:sz w:val="24"/>
                <w:szCs w:val="24"/>
                <w:lang w:val="en-ID"/>
              </w:rPr>
              <w:t xml:space="preserve">atu penyakit saluran pernafasan </w:t>
            </w:r>
            <w:r w:rsidRPr="00A36B16">
              <w:rPr>
                <w:rFonts w:ascii="Times New Roman" w:hAnsi="Times New Roman" w:cs="Times New Roman"/>
                <w:sz w:val="24"/>
                <w:szCs w:val="24"/>
                <w:lang w:val="en-ID"/>
              </w:rPr>
              <w:t>yang banyak dijumpai di masyarakat. Asma adalah penyakit saluran nafasditandai oleh peningkatan daya responsif percabangan trakeobronkial</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terhadap berbagai jenis stimulus</w:t>
            </w:r>
          </w:p>
        </w:tc>
        <w:tc>
          <w:tcPr>
            <w:tcW w:w="2051" w:type="dxa"/>
          </w:tcPr>
          <w:p w:rsidR="00720746" w:rsidRDefault="00720746" w:rsidP="006A11C9">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Diagnosa dokter</w:t>
            </w:r>
          </w:p>
        </w:tc>
        <w:tc>
          <w:tcPr>
            <w:tcW w:w="3033" w:type="dxa"/>
          </w:tcPr>
          <w:p w:rsidR="00720746" w:rsidRPr="00985051" w:rsidRDefault="00720746" w:rsidP="006A11C9">
            <w:pPr>
              <w:jc w:val="center"/>
              <w:rPr>
                <w:rFonts w:ascii="Times New Roman" w:hAnsi="Times New Roman" w:cs="Times New Roman"/>
                <w:bCs/>
                <w:sz w:val="24"/>
                <w:szCs w:val="24"/>
              </w:rPr>
            </w:pPr>
            <w:r>
              <w:rPr>
                <w:rFonts w:ascii="Times New Roman" w:hAnsi="Times New Roman" w:cs="Times New Roman"/>
                <w:bCs/>
                <w:sz w:val="24"/>
                <w:szCs w:val="24"/>
              </w:rPr>
              <w:t>Sesak</w:t>
            </w:r>
          </w:p>
        </w:tc>
      </w:tr>
      <w:tr w:rsidR="00720746" w:rsidTr="00031657">
        <w:trPr>
          <w:trHeight w:val="672"/>
        </w:trPr>
        <w:tc>
          <w:tcPr>
            <w:tcW w:w="2380" w:type="dxa"/>
          </w:tcPr>
          <w:p w:rsidR="00720746" w:rsidRDefault="00720746" w:rsidP="006A11C9">
            <w:pPr>
              <w:pStyle w:val="ListParagraph"/>
              <w:ind w:left="0"/>
              <w:rPr>
                <w:rFonts w:ascii="Times New Roman" w:hAnsi="Times New Roman" w:cs="Times New Roman"/>
                <w:bCs/>
                <w:sz w:val="24"/>
                <w:szCs w:val="24"/>
              </w:rPr>
            </w:pPr>
            <w:r>
              <w:rPr>
                <w:rFonts w:ascii="Times New Roman" w:hAnsi="Times New Roman" w:cs="Times New Roman"/>
                <w:bCs/>
                <w:sz w:val="24"/>
                <w:szCs w:val="24"/>
              </w:rPr>
              <w:t>Dipsneu</w:t>
            </w:r>
          </w:p>
        </w:tc>
        <w:tc>
          <w:tcPr>
            <w:tcW w:w="2421" w:type="dxa"/>
          </w:tcPr>
          <w:p w:rsidR="00720746" w:rsidRPr="00A36B16" w:rsidRDefault="00720746" w:rsidP="006A11C9">
            <w:pPr>
              <w:pStyle w:val="ListParagraph"/>
              <w:ind w:left="0"/>
              <w:rPr>
                <w:rFonts w:ascii="Times New Roman" w:hAnsi="Times New Roman" w:cs="Times New Roman"/>
                <w:sz w:val="24"/>
                <w:szCs w:val="24"/>
                <w:lang w:val="en-ID"/>
              </w:rPr>
            </w:pPr>
            <w:r>
              <w:rPr>
                <w:rFonts w:ascii="Times New Roman" w:hAnsi="Times New Roman" w:cs="Times New Roman"/>
                <w:sz w:val="24"/>
                <w:szCs w:val="24"/>
                <w:lang w:val="en-ID"/>
              </w:rPr>
              <w:t>Dispeneu merupakan seseorang yang mengalami sesak nafas, menggunakan otot bantu nafas, frekuensi nafas diatas 20x/menit</w:t>
            </w:r>
          </w:p>
        </w:tc>
        <w:tc>
          <w:tcPr>
            <w:tcW w:w="2051" w:type="dxa"/>
          </w:tcPr>
          <w:p w:rsidR="00720746" w:rsidRDefault="00720746" w:rsidP="006A11C9">
            <w:pPr>
              <w:pStyle w:val="ListParagraph"/>
              <w:ind w:left="0"/>
              <w:jc w:val="center"/>
              <w:rPr>
                <w:rFonts w:ascii="Times New Roman" w:hAnsi="Times New Roman" w:cs="Times New Roman"/>
                <w:bCs/>
                <w:sz w:val="24"/>
                <w:szCs w:val="24"/>
              </w:rPr>
            </w:pPr>
            <w:r>
              <w:rPr>
                <w:rFonts w:ascii="Times New Roman" w:hAnsi="Times New Roman" w:cs="Times New Roman"/>
                <w:bCs/>
                <w:sz w:val="24"/>
                <w:szCs w:val="24"/>
              </w:rPr>
              <w:t xml:space="preserve">Ya Jika seseorang </w:t>
            </w:r>
            <w:r>
              <w:rPr>
                <w:rFonts w:ascii="Times New Roman" w:hAnsi="Times New Roman" w:cs="Times New Roman"/>
                <w:sz w:val="24"/>
                <w:szCs w:val="24"/>
                <w:lang w:val="en-ID"/>
              </w:rPr>
              <w:t>yang mengalami sesak nafas, menggunakan otot bantu nafas, frekuensi nafas diatas 20x/menit</w:t>
            </w:r>
          </w:p>
        </w:tc>
        <w:tc>
          <w:tcPr>
            <w:tcW w:w="3033" w:type="dxa"/>
          </w:tcPr>
          <w:p w:rsidR="00720746" w:rsidRDefault="00720746" w:rsidP="006A11C9">
            <w:pPr>
              <w:jc w:val="center"/>
              <w:rPr>
                <w:rFonts w:ascii="Times New Roman" w:hAnsi="Times New Roman" w:cs="Times New Roman"/>
                <w:bCs/>
                <w:sz w:val="24"/>
                <w:szCs w:val="24"/>
              </w:rPr>
            </w:pPr>
          </w:p>
        </w:tc>
      </w:tr>
      <w:tr w:rsidR="00720746" w:rsidTr="00031657">
        <w:trPr>
          <w:trHeight w:val="3171"/>
        </w:trPr>
        <w:tc>
          <w:tcPr>
            <w:tcW w:w="2380" w:type="dxa"/>
          </w:tcPr>
          <w:p w:rsidR="00720746"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Terapi oksigen nasal kanul</w:t>
            </w:r>
          </w:p>
        </w:tc>
        <w:tc>
          <w:tcPr>
            <w:tcW w:w="2421" w:type="dxa"/>
          </w:tcPr>
          <w:p w:rsidR="00720746" w:rsidRDefault="00720746" w:rsidP="006A11C9">
            <w:pPr>
              <w:pStyle w:val="ListParagraph"/>
              <w:ind w:left="0"/>
              <w:jc w:val="both"/>
              <w:rPr>
                <w:rFonts w:ascii="Times New Roman" w:hAnsi="Times New Roman" w:cs="Times New Roman"/>
                <w:bCs/>
                <w:sz w:val="24"/>
                <w:szCs w:val="24"/>
              </w:rPr>
            </w:pPr>
            <w:r w:rsidRPr="00C80C79">
              <w:rPr>
                <w:rFonts w:ascii="Times New Roman" w:hAnsi="Times New Roman" w:cs="Times New Roman"/>
                <w:sz w:val="24"/>
                <w:szCs w:val="24"/>
              </w:rPr>
              <w:t>Terapi oksigen (O2) merupakan su</w:t>
            </w:r>
            <w:r>
              <w:rPr>
                <w:rFonts w:ascii="Times New Roman" w:hAnsi="Times New Roman" w:cs="Times New Roman"/>
                <w:sz w:val="24"/>
                <w:szCs w:val="24"/>
              </w:rPr>
              <w:t>atu intervensi medis berupa upa</w:t>
            </w:r>
            <w:r w:rsidRPr="00C80C79">
              <w:rPr>
                <w:rFonts w:ascii="Times New Roman" w:hAnsi="Times New Roman" w:cs="Times New Roman"/>
                <w:sz w:val="24"/>
                <w:szCs w:val="24"/>
              </w:rPr>
              <w:t>ya pengobatan dengan pemberian oksigen (O2) untuk mencegah atau memerbaiki hipoksia jaringan dan mempertahankan oksigenasi jaringan agar tetap adekuat dengan cara meningkatkan masukan oksigen (O2) ke dalam sistem respirasi, meningkatkan daya angkut oksigen (O2) ke dalam sirkulasi dan meningkatkan pelepasan</w:t>
            </w:r>
            <w:r>
              <w:rPr>
                <w:rFonts w:ascii="Times New Roman" w:hAnsi="Times New Roman" w:cs="Times New Roman"/>
                <w:sz w:val="24"/>
                <w:szCs w:val="24"/>
              </w:rPr>
              <w:t xml:space="preserve"> </w:t>
            </w:r>
            <w:r w:rsidRPr="00C80C79">
              <w:rPr>
                <w:rFonts w:ascii="Times New Roman" w:hAnsi="Times New Roman" w:cs="Times New Roman"/>
                <w:sz w:val="24"/>
                <w:szCs w:val="24"/>
              </w:rPr>
              <w:t>atau eks</w:t>
            </w:r>
            <w:r>
              <w:rPr>
                <w:rFonts w:ascii="Times New Roman" w:hAnsi="Times New Roman" w:cs="Times New Roman"/>
                <w:sz w:val="24"/>
                <w:szCs w:val="24"/>
              </w:rPr>
              <w:t>traksi oksigen (O2) ke jaringan.</w:t>
            </w:r>
          </w:p>
        </w:tc>
        <w:tc>
          <w:tcPr>
            <w:tcW w:w="2051" w:type="dxa"/>
          </w:tcPr>
          <w:p w:rsidR="00720746"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Menggunakan lembar observasi sebelum dan sesudah di lakukan intervensi</w:t>
            </w:r>
          </w:p>
        </w:tc>
        <w:tc>
          <w:tcPr>
            <w:tcW w:w="3033" w:type="dxa"/>
          </w:tcPr>
          <w:p w:rsidR="00720746" w:rsidRPr="00031657" w:rsidRDefault="00720746" w:rsidP="006A11C9">
            <w:pPr>
              <w:pStyle w:val="ListParagraph"/>
              <w:ind w:left="0"/>
              <w:rPr>
                <w:rFonts w:ascii="Times New Roman" w:eastAsia="Calibri" w:hAnsi="Times New Roman" w:cs="Times New Roman"/>
                <w:sz w:val="24"/>
                <w:szCs w:val="24"/>
              </w:rPr>
            </w:pPr>
            <w:r>
              <w:rPr>
                <w:rFonts w:ascii="Times New Roman" w:eastAsia="Calibri" w:hAnsi="Times New Roman" w:cs="Times New Roman"/>
                <w:sz w:val="24"/>
                <w:szCs w:val="24"/>
              </w:rPr>
              <w:t>Dyspnea menurun(klien sudah tidak merasa sesak).frekuensi napas menjadi membaik (pernapasan klien sudah Kembali normal 12-20x/menit).</w:t>
            </w:r>
          </w:p>
        </w:tc>
      </w:tr>
      <w:tr w:rsidR="00720746" w:rsidTr="00031657">
        <w:trPr>
          <w:trHeight w:val="3171"/>
        </w:trPr>
        <w:tc>
          <w:tcPr>
            <w:tcW w:w="2380" w:type="dxa"/>
          </w:tcPr>
          <w:p w:rsidR="00720746"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Pola napas</w:t>
            </w:r>
          </w:p>
        </w:tc>
        <w:tc>
          <w:tcPr>
            <w:tcW w:w="2421" w:type="dxa"/>
          </w:tcPr>
          <w:p w:rsidR="00720746"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Pola napas adalah inspirasi dan atau ekspirasi yang memberikan ventilasi adekuat</w:t>
            </w:r>
          </w:p>
        </w:tc>
        <w:tc>
          <w:tcPr>
            <w:tcW w:w="2051" w:type="dxa"/>
          </w:tcPr>
          <w:p w:rsidR="00720746"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Format luaran dan evaluasi keperawatan</w:t>
            </w:r>
          </w:p>
        </w:tc>
        <w:tc>
          <w:tcPr>
            <w:tcW w:w="3033" w:type="dxa"/>
          </w:tcPr>
          <w:p w:rsidR="00720746" w:rsidRPr="00493C78"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Dipsnea dari meningkat (klien masih merasa sesak Ketika bernapas)ke menurun (klien sudah tidak merasa sesak Ketika bernapas).frekuensi napas dari memburuk (jika pernapasan klien &gt;20x/menit)ke membaik (pernapasan klien Kembali normal 12-20x/menit).</w:t>
            </w:r>
          </w:p>
        </w:tc>
      </w:tr>
      <w:tr w:rsidR="00720746" w:rsidTr="00031657">
        <w:trPr>
          <w:trHeight w:val="3171"/>
        </w:trPr>
        <w:tc>
          <w:tcPr>
            <w:tcW w:w="2380" w:type="dxa"/>
          </w:tcPr>
          <w:p w:rsidR="00720746"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 xml:space="preserve">Hand fan </w:t>
            </w:r>
          </w:p>
        </w:tc>
        <w:tc>
          <w:tcPr>
            <w:tcW w:w="2421" w:type="dxa"/>
          </w:tcPr>
          <w:p w:rsidR="00720746" w:rsidRDefault="00720746" w:rsidP="006A11C9">
            <w:pPr>
              <w:pStyle w:val="ListParagraph"/>
              <w:ind w:left="0"/>
              <w:jc w:val="both"/>
              <w:rPr>
                <w:rFonts w:ascii="Times New Roman" w:hAnsi="Times New Roman" w:cs="Times New Roman"/>
                <w:bCs/>
                <w:sz w:val="24"/>
                <w:szCs w:val="24"/>
              </w:rPr>
            </w:pPr>
            <w:r>
              <w:rPr>
                <w:rStyle w:val="markedcontent"/>
                <w:rFonts w:ascii="Times New Roman" w:hAnsi="Times New Roman" w:cs="Times New Roman"/>
              </w:rPr>
              <w:t xml:space="preserve">Terapi Hand Fan adalah teknik </w:t>
            </w:r>
            <w:r w:rsidRPr="00C43B4E">
              <w:rPr>
                <w:rStyle w:val="markedcontent"/>
                <w:rFonts w:ascii="Times New Roman" w:hAnsi="Times New Roman" w:cs="Times New Roman"/>
              </w:rPr>
              <w:t>mem</w:t>
            </w:r>
            <w:r>
              <w:rPr>
                <w:rStyle w:val="markedcontent"/>
                <w:rFonts w:ascii="Times New Roman" w:hAnsi="Times New Roman" w:cs="Times New Roman"/>
              </w:rPr>
              <w:t xml:space="preserve">berikan udara atau mendinginkan </w:t>
            </w:r>
            <w:r w:rsidRPr="00C43B4E">
              <w:rPr>
                <w:rStyle w:val="markedcontent"/>
                <w:rFonts w:ascii="Times New Roman" w:hAnsi="Times New Roman" w:cs="Times New Roman"/>
              </w:rPr>
              <w:t>w</w:t>
            </w:r>
            <w:r>
              <w:rPr>
                <w:rStyle w:val="markedcontent"/>
                <w:rFonts w:ascii="Times New Roman" w:hAnsi="Times New Roman" w:cs="Times New Roman"/>
              </w:rPr>
              <w:t>ajah menggunakan kipas genggam</w:t>
            </w:r>
          </w:p>
        </w:tc>
        <w:tc>
          <w:tcPr>
            <w:tcW w:w="2051" w:type="dxa"/>
          </w:tcPr>
          <w:p w:rsidR="00720746" w:rsidRPr="000D5BB4" w:rsidRDefault="00720746" w:rsidP="006A11C9">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Menggunakan lembar observasi sebelum dan sesudah di lakukan intervensi</w:t>
            </w:r>
          </w:p>
        </w:tc>
        <w:tc>
          <w:tcPr>
            <w:tcW w:w="3033" w:type="dxa"/>
          </w:tcPr>
          <w:p w:rsidR="00720746" w:rsidRPr="00031657" w:rsidRDefault="00720746" w:rsidP="006A11C9">
            <w:pPr>
              <w:rPr>
                <w:rFonts w:ascii="Times New Roman" w:eastAsia="Calibri" w:hAnsi="Times New Roman" w:cs="Times New Roman"/>
                <w:sz w:val="24"/>
                <w:szCs w:val="24"/>
              </w:rPr>
            </w:pPr>
            <w:r>
              <w:rPr>
                <w:rFonts w:ascii="Times New Roman" w:eastAsia="Calibri" w:hAnsi="Times New Roman" w:cs="Times New Roman"/>
                <w:sz w:val="24"/>
                <w:szCs w:val="24"/>
              </w:rPr>
              <w:t>Dyspnea menurun(klien sudah tidak merasa sesak).frekuensi napas menjadi membaik (pernapasan klien sudah Kembali normal 12-20x/menit).</w:t>
            </w:r>
          </w:p>
        </w:tc>
      </w:tr>
    </w:tbl>
    <w:p w:rsidR="00720746" w:rsidRPr="00634A36" w:rsidRDefault="00720746" w:rsidP="006A11C9">
      <w:pPr>
        <w:spacing w:after="0" w:line="360" w:lineRule="auto"/>
        <w:jc w:val="both"/>
        <w:rPr>
          <w:rFonts w:ascii="Times New Roman" w:hAnsi="Times New Roman" w:cs="Times New Roman"/>
          <w:bCs/>
        </w:rPr>
      </w:pPr>
    </w:p>
    <w:p w:rsidR="00720746" w:rsidRPr="00C46158" w:rsidRDefault="00720746" w:rsidP="00720746">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Tempat </w:t>
      </w:r>
      <w:r w:rsidRPr="00C46158">
        <w:rPr>
          <w:rFonts w:ascii="Times New Roman" w:hAnsi="Times New Roman" w:cs="Times New Roman"/>
          <w:b/>
          <w:sz w:val="24"/>
          <w:szCs w:val="24"/>
        </w:rPr>
        <w:t>dan Waktu</w:t>
      </w:r>
    </w:p>
    <w:p w:rsidR="00720746" w:rsidRPr="00C46158" w:rsidRDefault="00720746" w:rsidP="00720746">
      <w:pPr>
        <w:pStyle w:val="ListParagraph"/>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Tempat</w:t>
      </w:r>
    </w:p>
    <w:p w:rsidR="00720746" w:rsidRPr="0038483A" w:rsidRDefault="00720746" w:rsidP="006A11C9">
      <w:pPr>
        <w:pStyle w:val="ListParagraph"/>
        <w:spacing w:after="0" w:line="480" w:lineRule="auto"/>
        <w:ind w:left="1083"/>
        <w:jc w:val="both"/>
        <w:rPr>
          <w:rFonts w:ascii="Times New Roman" w:hAnsi="Times New Roman" w:cs="Times New Roman"/>
          <w:sz w:val="24"/>
          <w:szCs w:val="24"/>
        </w:rPr>
      </w:pPr>
      <w:r w:rsidRPr="00C46158">
        <w:rPr>
          <w:rFonts w:ascii="Times New Roman" w:hAnsi="Times New Roman" w:cs="Times New Roman"/>
          <w:sz w:val="24"/>
          <w:szCs w:val="24"/>
        </w:rPr>
        <w:t xml:space="preserve">Penelitian ini </w:t>
      </w:r>
      <w:r>
        <w:rPr>
          <w:rFonts w:ascii="Times New Roman" w:hAnsi="Times New Roman" w:cs="Times New Roman"/>
          <w:sz w:val="24"/>
          <w:szCs w:val="24"/>
        </w:rPr>
        <w:t>akan</w:t>
      </w:r>
      <w:r w:rsidRPr="00C46158">
        <w:rPr>
          <w:rFonts w:ascii="Times New Roman" w:hAnsi="Times New Roman" w:cs="Times New Roman"/>
          <w:sz w:val="24"/>
          <w:szCs w:val="24"/>
        </w:rPr>
        <w:t xml:space="preserve"> dilak</w:t>
      </w:r>
      <w:r>
        <w:rPr>
          <w:rFonts w:ascii="Times New Roman" w:hAnsi="Times New Roman" w:cs="Times New Roman"/>
          <w:sz w:val="24"/>
          <w:szCs w:val="24"/>
        </w:rPr>
        <w:t>sanakan diruangan rawat inap RSU Aliyah 1</w:t>
      </w:r>
      <w:r w:rsidRPr="00C46158">
        <w:rPr>
          <w:rFonts w:ascii="Times New Roman" w:hAnsi="Times New Roman" w:cs="Times New Roman"/>
          <w:sz w:val="24"/>
          <w:szCs w:val="24"/>
        </w:rPr>
        <w:t xml:space="preserve"> </w:t>
      </w:r>
      <w:r>
        <w:rPr>
          <w:rFonts w:ascii="Times New Roman" w:hAnsi="Times New Roman" w:cs="Times New Roman"/>
          <w:sz w:val="24"/>
          <w:szCs w:val="24"/>
        </w:rPr>
        <w:t>Kota Kendari</w:t>
      </w:r>
    </w:p>
    <w:p w:rsidR="00720746" w:rsidRPr="00C46158" w:rsidRDefault="00720746" w:rsidP="00720746">
      <w:pPr>
        <w:pStyle w:val="ListParagraph"/>
        <w:numPr>
          <w:ilvl w:val="0"/>
          <w:numId w:val="5"/>
        </w:numPr>
        <w:spacing w:after="0" w:line="480" w:lineRule="auto"/>
        <w:jc w:val="both"/>
        <w:rPr>
          <w:rFonts w:ascii="Times New Roman" w:hAnsi="Times New Roman" w:cs="Times New Roman"/>
          <w:sz w:val="24"/>
          <w:szCs w:val="24"/>
        </w:rPr>
      </w:pPr>
      <w:r w:rsidRPr="00C46158">
        <w:rPr>
          <w:rFonts w:ascii="Times New Roman" w:hAnsi="Times New Roman" w:cs="Times New Roman"/>
          <w:sz w:val="24"/>
          <w:szCs w:val="24"/>
        </w:rPr>
        <w:t>Waktu</w:t>
      </w:r>
    </w:p>
    <w:p w:rsidR="00720746" w:rsidRPr="008F477B" w:rsidRDefault="00720746" w:rsidP="008F477B">
      <w:pPr>
        <w:pStyle w:val="ListParagraph"/>
        <w:spacing w:after="0" w:line="480" w:lineRule="auto"/>
        <w:ind w:left="1083"/>
        <w:jc w:val="both"/>
        <w:rPr>
          <w:rFonts w:ascii="Times New Roman" w:hAnsi="Times New Roman" w:cs="Times New Roman"/>
          <w:sz w:val="24"/>
          <w:szCs w:val="24"/>
        </w:rPr>
      </w:pPr>
      <w:r>
        <w:rPr>
          <w:rFonts w:ascii="Times New Roman" w:hAnsi="Times New Roman" w:cs="Times New Roman"/>
          <w:sz w:val="24"/>
          <w:szCs w:val="24"/>
        </w:rPr>
        <w:t>Waktu pelaksanaan</w:t>
      </w:r>
      <w:r w:rsidRPr="00C46158">
        <w:rPr>
          <w:rFonts w:ascii="Times New Roman" w:hAnsi="Times New Roman" w:cs="Times New Roman"/>
          <w:sz w:val="24"/>
          <w:szCs w:val="24"/>
        </w:rPr>
        <w:t xml:space="preserve"> ini dilakukan pada </w:t>
      </w:r>
      <w:r>
        <w:rPr>
          <w:rFonts w:ascii="Times New Roman" w:hAnsi="Times New Roman" w:cs="Times New Roman"/>
          <w:sz w:val="24"/>
          <w:szCs w:val="24"/>
        </w:rPr>
        <w:t>tanggal 27 Juni 2024</w:t>
      </w:r>
    </w:p>
    <w:p w:rsidR="00720746" w:rsidRPr="00810F05" w:rsidRDefault="00720746" w:rsidP="00720746">
      <w:pPr>
        <w:pStyle w:val="ListParagraph"/>
        <w:numPr>
          <w:ilvl w:val="0"/>
          <w:numId w:val="1"/>
        </w:numPr>
        <w:spacing w:after="0" w:line="360" w:lineRule="auto"/>
        <w:jc w:val="both"/>
        <w:rPr>
          <w:rFonts w:ascii="Times New Roman" w:hAnsi="Times New Roman" w:cs="Times New Roman"/>
          <w:b/>
          <w:sz w:val="24"/>
          <w:szCs w:val="24"/>
        </w:rPr>
      </w:pPr>
      <w:r w:rsidRPr="00A04D48">
        <w:rPr>
          <w:rFonts w:ascii="Times New Roman" w:hAnsi="Times New Roman" w:cs="Times New Roman"/>
          <w:b/>
          <w:bCs/>
          <w:sz w:val="24"/>
          <w:szCs w:val="24"/>
          <w:lang w:val="id-ID"/>
        </w:rPr>
        <w:t>Metode Pengumpulan Data</w:t>
      </w:r>
    </w:p>
    <w:p w:rsidR="00720746" w:rsidRDefault="00720746" w:rsidP="00720746">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Wawancara</w:t>
      </w:r>
      <w:r>
        <w:rPr>
          <w:rFonts w:ascii="Times New Roman" w:hAnsi="Times New Roman" w:cs="Times New Roman"/>
          <w:sz w:val="24"/>
          <w:szCs w:val="24"/>
        </w:rPr>
        <w:br/>
        <w:t>Wawancara ini digunakan untuk mendapatkan data identitas data identitas klien, keluhan utama, riwayat penyakit sekarang, riwayat penyakit dahulu, riwayat penyakit keluarga, riwayat psikologi, pola kesehatan keamanan dan proteksi. Data hasil wawancara ini bersumber dari klien dan keluarga dengan menggunakan instrument pengkajian keperawatan.</w:t>
      </w:r>
    </w:p>
    <w:p w:rsidR="00720746" w:rsidRDefault="00720746" w:rsidP="0072074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Observasi dan Pemeriksaan Fisik</w:t>
      </w:r>
    </w:p>
    <w:p w:rsidR="00720746" w:rsidRPr="00414392" w:rsidRDefault="00720746" w:rsidP="006A11C9">
      <w:pPr>
        <w:pStyle w:val="ListParagraph"/>
        <w:spacing w:after="0" w:line="480" w:lineRule="auto"/>
        <w:ind w:left="1083" w:firstLine="357"/>
        <w:jc w:val="both"/>
        <w:rPr>
          <w:rFonts w:ascii="Times New Roman" w:hAnsi="Times New Roman" w:cs="Times New Roman"/>
          <w:sz w:val="24"/>
          <w:szCs w:val="24"/>
        </w:rPr>
      </w:pPr>
      <w:r>
        <w:rPr>
          <w:rFonts w:ascii="Times New Roman" w:hAnsi="Times New Roman" w:cs="Times New Roman"/>
          <w:sz w:val="24"/>
          <w:szCs w:val="24"/>
        </w:rPr>
        <w:t>Alat instrumen pengumpulan data menggunakan format pengkajian Asuhan Keperawatan sesuai dengan ketentuan yang ada di Prodi D-III Keperawatan Poltekkes Kemenkes Kendari.</w:t>
      </w:r>
    </w:p>
    <w:p w:rsidR="00720746" w:rsidRPr="00C46158" w:rsidRDefault="00720746" w:rsidP="00720746">
      <w:pPr>
        <w:pStyle w:val="ListParagraph"/>
        <w:numPr>
          <w:ilvl w:val="0"/>
          <w:numId w:val="1"/>
        </w:numPr>
        <w:spacing w:after="0" w:line="360" w:lineRule="auto"/>
        <w:jc w:val="both"/>
        <w:rPr>
          <w:rFonts w:ascii="Times New Roman" w:hAnsi="Times New Roman" w:cs="Times New Roman"/>
          <w:sz w:val="24"/>
          <w:szCs w:val="24"/>
        </w:rPr>
      </w:pPr>
      <w:r w:rsidRPr="00C46158">
        <w:rPr>
          <w:rFonts w:ascii="Times New Roman" w:hAnsi="Times New Roman" w:cs="Times New Roman"/>
          <w:b/>
          <w:noProof/>
          <w:sz w:val="24"/>
          <w:szCs w:val="24"/>
        </w:rPr>
        <w:t xml:space="preserve">Penyajian Data </w:t>
      </w:r>
    </w:p>
    <w:p w:rsidR="00720746" w:rsidRDefault="00720746" w:rsidP="006A11C9">
      <w:pPr>
        <w:pStyle w:val="ListParagraph"/>
        <w:spacing w:after="0" w:line="480" w:lineRule="auto"/>
        <w:ind w:left="723" w:firstLine="717"/>
        <w:jc w:val="both"/>
        <w:rPr>
          <w:rFonts w:ascii="Times New Roman" w:hAnsi="Times New Roman" w:cs="Times New Roman"/>
          <w:sz w:val="24"/>
          <w:szCs w:val="24"/>
        </w:rPr>
      </w:pPr>
      <w:r w:rsidRPr="00C46158">
        <w:rPr>
          <w:rFonts w:ascii="Times New Roman" w:hAnsi="Times New Roman" w:cs="Times New Roman"/>
          <w:sz w:val="24"/>
          <w:szCs w:val="24"/>
        </w:rPr>
        <w:t xml:space="preserve">Penyajian data merupakan cara penyajian dan penelitian yang dilakukan melalui berbagai bentuk, dari data yang sudah terkumpul dan telah di olah akan disajikan dalam entuk tekstular atau narasi untuk mengetahui hasil. </w:t>
      </w:r>
      <w:r w:rsidRPr="00C46158">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{"citationItems":[{"id":"ITEM-1","itemData":{"author":[{"dropping-particle":"","family":"Nening","given":"","non-dropping-particle":"","parse-names":false,"suffix":""}],"id":"ITEM-1","issued":{"date-parts":[["2021"]]},"number-of-pages":"6","title":"Asuhan Keperawatan Pada Ny. R Dengan Diagnosa Kolik Abdomen Terhadap Pemenuhan Kebutuhan Kenyamanan Di Ruang Perawatan RSU Aliyah 2 Kota Kendari","type":"book"},"uris":["http://www.mendeley.com/documents/?uuid=8d2e4d54-aa07-4368-834e-715e7f828059","http://www.mendeley.com/documents/?uuid=8e17dd88-3555-4d93-b044-aa5793723069","http://www.mendeley.com/documents/?uuid=5726b356-6332-479f-b727-bd937462d5e2","http://www.mendeley.com/documents/?uuid=cb4121dc-0008-4496-a175-282a56934ef3","http://www.mendeley.com/documents/?uuid=c30f6f61-dd9a-432c-85e8-a4dc9cd6c961"]}],"mendeley":{"formattedCitation":"(Nening, 2021)","plainTextFormattedCitation":"(Nening, 2021)","previouslyFormattedCitation":"(Nening, 2021)"},"properties":{"noteIndex":0},"schema":"https://github.com/citation-style-language/schema/raw/master/csl-citation.json"}</w:instrText>
      </w:r>
      <w:r w:rsidRPr="00C46158">
        <w:rPr>
          <w:rFonts w:ascii="Times New Roman" w:hAnsi="Times New Roman" w:cs="Times New Roman"/>
          <w:sz w:val="24"/>
          <w:szCs w:val="24"/>
        </w:rPr>
        <w:fldChar w:fldCharType="separate"/>
      </w:r>
      <w:r w:rsidRPr="00C46158">
        <w:rPr>
          <w:rFonts w:ascii="Times New Roman" w:hAnsi="Times New Roman" w:cs="Times New Roman"/>
          <w:noProof/>
          <w:sz w:val="24"/>
          <w:szCs w:val="24"/>
        </w:rPr>
        <w:t>(Nening, 2021)</w:t>
      </w:r>
      <w:r w:rsidRPr="00C46158">
        <w:rPr>
          <w:rFonts w:ascii="Times New Roman" w:hAnsi="Times New Roman" w:cs="Times New Roman"/>
          <w:sz w:val="24"/>
          <w:szCs w:val="24"/>
        </w:rPr>
        <w:fldChar w:fldCharType="end"/>
      </w:r>
      <w:r>
        <w:rPr>
          <w:rFonts w:ascii="Times New Roman" w:hAnsi="Times New Roman" w:cs="Times New Roman"/>
          <w:sz w:val="24"/>
          <w:szCs w:val="24"/>
        </w:rPr>
        <w:t>.</w:t>
      </w:r>
    </w:p>
    <w:p w:rsidR="00720746" w:rsidRDefault="00720746" w:rsidP="006A11C9">
      <w:pPr>
        <w:pStyle w:val="ListParagraph"/>
        <w:spacing w:after="0" w:line="480" w:lineRule="auto"/>
        <w:ind w:left="723" w:firstLine="717"/>
        <w:jc w:val="both"/>
        <w:rPr>
          <w:rFonts w:ascii="Times New Roman" w:hAnsi="Times New Roman" w:cs="Times New Roman"/>
          <w:sz w:val="24"/>
          <w:szCs w:val="24"/>
        </w:rPr>
      </w:pPr>
    </w:p>
    <w:p w:rsidR="00720746" w:rsidRDefault="00720746" w:rsidP="006A11C9">
      <w:pPr>
        <w:pStyle w:val="ListParagraph"/>
        <w:spacing w:after="0" w:line="480" w:lineRule="auto"/>
        <w:ind w:left="723" w:firstLine="717"/>
        <w:jc w:val="both"/>
        <w:rPr>
          <w:rFonts w:ascii="Times New Roman" w:hAnsi="Times New Roman" w:cs="Times New Roman"/>
          <w:sz w:val="24"/>
          <w:szCs w:val="24"/>
        </w:rPr>
      </w:pPr>
    </w:p>
    <w:p w:rsidR="00720746" w:rsidRPr="00414392" w:rsidRDefault="00720746" w:rsidP="006A11C9">
      <w:pPr>
        <w:pStyle w:val="ListParagraph"/>
        <w:spacing w:after="0" w:line="480" w:lineRule="auto"/>
        <w:ind w:left="723" w:firstLine="717"/>
        <w:jc w:val="both"/>
        <w:rPr>
          <w:rFonts w:ascii="Times New Roman" w:hAnsi="Times New Roman" w:cs="Times New Roman"/>
          <w:sz w:val="24"/>
          <w:szCs w:val="24"/>
        </w:rPr>
      </w:pPr>
    </w:p>
    <w:p w:rsidR="00720746" w:rsidRPr="00C46158" w:rsidRDefault="00720746" w:rsidP="00720746">
      <w:pPr>
        <w:pStyle w:val="ListParagraph"/>
        <w:numPr>
          <w:ilvl w:val="0"/>
          <w:numId w:val="1"/>
        </w:numPr>
        <w:spacing w:after="0" w:line="360" w:lineRule="auto"/>
        <w:ind w:left="360" w:firstLine="0"/>
        <w:jc w:val="both"/>
        <w:rPr>
          <w:rFonts w:ascii="Times New Roman" w:hAnsi="Times New Roman" w:cs="Times New Roman"/>
          <w:noProof/>
          <w:sz w:val="24"/>
          <w:szCs w:val="24"/>
        </w:rPr>
      </w:pPr>
      <w:r w:rsidRPr="00C46158">
        <w:rPr>
          <w:rFonts w:ascii="Times New Roman" w:hAnsi="Times New Roman" w:cs="Times New Roman"/>
          <w:b/>
          <w:sz w:val="24"/>
          <w:szCs w:val="24"/>
        </w:rPr>
        <w:t xml:space="preserve">Etika </w:t>
      </w:r>
      <w:r>
        <w:rPr>
          <w:rFonts w:ascii="Times New Roman" w:hAnsi="Times New Roman" w:cs="Times New Roman"/>
          <w:b/>
          <w:sz w:val="24"/>
          <w:szCs w:val="24"/>
        </w:rPr>
        <w:t>Studi Kasus</w:t>
      </w:r>
    </w:p>
    <w:p w:rsidR="00720746" w:rsidRPr="00C46158" w:rsidRDefault="00720746" w:rsidP="006A11C9">
      <w:pPr>
        <w:pStyle w:val="ListParagraph"/>
        <w:spacing w:after="0" w:line="480" w:lineRule="auto"/>
        <w:ind w:firstLine="720"/>
        <w:jc w:val="both"/>
        <w:rPr>
          <w:rFonts w:ascii="Times New Roman" w:hAnsi="Times New Roman" w:cs="Times New Roman"/>
          <w:b/>
          <w:noProof/>
          <w:sz w:val="24"/>
          <w:szCs w:val="24"/>
        </w:rPr>
      </w:pPr>
      <w:r w:rsidRPr="00C46158">
        <w:rPr>
          <w:rFonts w:ascii="Times New Roman" w:hAnsi="Times New Roman" w:cs="Times New Roman"/>
          <w:noProof/>
          <w:sz w:val="24"/>
          <w:szCs w:val="24"/>
          <w:lang w:val="en-ID"/>
        </w:rPr>
        <w:t xml:space="preserve">Sebelum melakukan penelitian, </w:t>
      </w:r>
      <w:r w:rsidRPr="00C46158">
        <w:rPr>
          <w:rFonts w:ascii="Times New Roman" w:hAnsi="Times New Roman" w:cs="Times New Roman"/>
          <w:noProof/>
          <w:sz w:val="24"/>
          <w:szCs w:val="24"/>
        </w:rPr>
        <w:t>peneliti</w:t>
      </w:r>
      <w:r w:rsidRPr="00C46158">
        <w:rPr>
          <w:rFonts w:ascii="Times New Roman" w:hAnsi="Times New Roman" w:cs="Times New Roman"/>
          <w:noProof/>
          <w:sz w:val="24"/>
          <w:szCs w:val="24"/>
          <w:lang w:val="en-ID"/>
        </w:rPr>
        <w:t xml:space="preserve"> mengajukan permohonan izin kepada </w:t>
      </w:r>
      <w:r w:rsidRPr="00C46158">
        <w:rPr>
          <w:rFonts w:ascii="Times New Roman" w:hAnsi="Times New Roman" w:cs="Times New Roman"/>
          <w:noProof/>
          <w:sz w:val="24"/>
          <w:szCs w:val="24"/>
        </w:rPr>
        <w:t>Direktur RS</w:t>
      </w:r>
      <w:r>
        <w:rPr>
          <w:rFonts w:ascii="Times New Roman" w:hAnsi="Times New Roman" w:cs="Times New Roman"/>
          <w:noProof/>
          <w:sz w:val="24"/>
          <w:szCs w:val="24"/>
        </w:rPr>
        <w:t xml:space="preserve"> Aliyah 1 </w:t>
      </w:r>
      <w:r w:rsidRPr="00C46158">
        <w:rPr>
          <w:rFonts w:ascii="Times New Roman" w:hAnsi="Times New Roman" w:cs="Times New Roman"/>
          <w:noProof/>
          <w:sz w:val="24"/>
          <w:szCs w:val="24"/>
        </w:rPr>
        <w:t>K</w:t>
      </w:r>
      <w:r>
        <w:rPr>
          <w:rFonts w:ascii="Times New Roman" w:hAnsi="Times New Roman" w:cs="Times New Roman"/>
          <w:noProof/>
          <w:sz w:val="24"/>
          <w:szCs w:val="24"/>
        </w:rPr>
        <w:t xml:space="preserve">ota Kendari </w:t>
      </w:r>
      <w:r w:rsidRPr="00C46158">
        <w:rPr>
          <w:rFonts w:ascii="Times New Roman" w:hAnsi="Times New Roman" w:cs="Times New Roman"/>
          <w:noProof/>
          <w:sz w:val="24"/>
          <w:szCs w:val="24"/>
          <w:lang w:val="en-ID"/>
        </w:rPr>
        <w:t>dengan memperhatikan masalah etika sebagai berikut:</w:t>
      </w:r>
    </w:p>
    <w:p w:rsidR="00720746" w:rsidRPr="0084717B" w:rsidRDefault="00720746" w:rsidP="00720746">
      <w:pPr>
        <w:pStyle w:val="ListParagraph"/>
        <w:numPr>
          <w:ilvl w:val="0"/>
          <w:numId w:val="6"/>
        </w:numPr>
        <w:spacing w:after="0" w:line="480" w:lineRule="auto"/>
        <w:jc w:val="both"/>
        <w:rPr>
          <w:rFonts w:ascii="Times New Roman" w:hAnsi="Times New Roman" w:cs="Times New Roman"/>
          <w:iCs/>
          <w:noProof/>
          <w:sz w:val="24"/>
          <w:szCs w:val="24"/>
          <w:lang w:val="en-ID"/>
        </w:rPr>
      </w:pPr>
      <w:r w:rsidRPr="0084717B">
        <w:rPr>
          <w:rFonts w:ascii="Times New Roman" w:hAnsi="Times New Roman" w:cs="Times New Roman"/>
          <w:iCs/>
          <w:noProof/>
          <w:sz w:val="24"/>
          <w:szCs w:val="24"/>
          <w:lang w:val="en-ID"/>
        </w:rPr>
        <w:t>Bermanfaat bagi seseorang</w:t>
      </w:r>
    </w:p>
    <w:p w:rsidR="00720746" w:rsidRPr="000D5BB4" w:rsidRDefault="00720746" w:rsidP="006A11C9">
      <w:pPr>
        <w:pStyle w:val="ListParagraph"/>
        <w:spacing w:after="0" w:line="480" w:lineRule="auto"/>
        <w:ind w:left="1070"/>
        <w:jc w:val="both"/>
        <w:rPr>
          <w:rFonts w:ascii="Times New Roman" w:hAnsi="Times New Roman" w:cs="Times New Roman"/>
          <w:noProof/>
          <w:sz w:val="24"/>
          <w:szCs w:val="24"/>
          <w:lang w:val="en-ID"/>
        </w:rPr>
      </w:pPr>
      <w:r w:rsidRPr="00C46158">
        <w:rPr>
          <w:rFonts w:ascii="Times New Roman" w:hAnsi="Times New Roman" w:cs="Times New Roman"/>
          <w:noProof/>
          <w:sz w:val="24"/>
          <w:szCs w:val="24"/>
          <w:lang w:val="en-ID"/>
        </w:rPr>
        <w:t>Penelitian harus memberikan keuntungan bagi responden dengan cara memperhatikan hak responden untuk bebas dari kerugian dan ketidak</w:t>
      </w:r>
      <w:r>
        <w:rPr>
          <w:rFonts w:ascii="Times New Roman" w:hAnsi="Times New Roman" w:cs="Times New Roman"/>
          <w:noProof/>
          <w:sz w:val="24"/>
          <w:szCs w:val="24"/>
          <w:lang w:val="en-ID"/>
        </w:rPr>
        <w:t xml:space="preserve"> </w:t>
      </w:r>
      <w:r w:rsidRPr="00C46158">
        <w:rPr>
          <w:rFonts w:ascii="Times New Roman" w:hAnsi="Times New Roman" w:cs="Times New Roman"/>
          <w:noProof/>
          <w:sz w:val="24"/>
          <w:szCs w:val="24"/>
          <w:lang w:val="en-ID"/>
        </w:rPr>
        <w:t>nyamanan serta memperhatikan hak responden untuk mendapatkan perlindungan dari eksploitasi dengan cara memberikan informasi kepada responden bahwa informasi yang mereka berikan hanya akan digunakan pada penelitian ilmu keperawatan.</w:t>
      </w:r>
    </w:p>
    <w:p w:rsidR="00720746" w:rsidRPr="00C46158" w:rsidRDefault="00720746" w:rsidP="00720746">
      <w:pPr>
        <w:pStyle w:val="ListParagraph"/>
        <w:numPr>
          <w:ilvl w:val="0"/>
          <w:numId w:val="6"/>
        </w:numPr>
        <w:spacing w:after="0" w:line="480" w:lineRule="auto"/>
        <w:ind w:left="1134"/>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 xml:space="preserve">Berdiri sendiri dalam membuat keputusan </w:t>
      </w:r>
    </w:p>
    <w:p w:rsidR="00720746" w:rsidRPr="00C46158" w:rsidRDefault="00720746" w:rsidP="006A11C9">
      <w:pPr>
        <w:spacing w:after="0" w:line="480" w:lineRule="auto"/>
        <w:ind w:left="1134"/>
        <w:jc w:val="both"/>
        <w:rPr>
          <w:rFonts w:ascii="Times New Roman" w:hAnsi="Times New Roman" w:cs="Times New Roman"/>
          <w:noProof/>
        </w:rPr>
      </w:pPr>
      <w:r w:rsidRPr="00C46158">
        <w:rPr>
          <w:rFonts w:ascii="Times New Roman" w:hAnsi="Times New Roman" w:cs="Times New Roman"/>
          <w:noProof/>
        </w:rPr>
        <w:t>Penelitian ini tidak menimbulkan bahaya bagi responden maupun pasien.</w:t>
      </w:r>
    </w:p>
    <w:p w:rsidR="00720746" w:rsidRPr="00C46158" w:rsidRDefault="00720746" w:rsidP="00720746">
      <w:pPr>
        <w:pStyle w:val="ListParagraph"/>
        <w:numPr>
          <w:ilvl w:val="0"/>
          <w:numId w:val="6"/>
        </w:numPr>
        <w:spacing w:after="0" w:line="480" w:lineRule="auto"/>
        <w:ind w:left="1134"/>
        <w:jc w:val="both"/>
        <w:rPr>
          <w:rFonts w:ascii="Times New Roman" w:hAnsi="Times New Roman" w:cs="Times New Roman"/>
          <w:noProof/>
          <w:sz w:val="24"/>
          <w:szCs w:val="24"/>
          <w:lang w:val="en-ID"/>
        </w:rPr>
      </w:pPr>
      <w:r>
        <w:rPr>
          <w:rFonts w:ascii="Times New Roman" w:hAnsi="Times New Roman" w:cs="Times New Roman"/>
          <w:iCs/>
          <w:noProof/>
          <w:sz w:val="24"/>
          <w:szCs w:val="24"/>
          <w:lang w:val="en-ID"/>
        </w:rPr>
        <w:t>kerahasiaan</w:t>
      </w:r>
    </w:p>
    <w:p w:rsidR="00720746" w:rsidRPr="001150FB" w:rsidRDefault="00720746" w:rsidP="006A11C9">
      <w:pPr>
        <w:pStyle w:val="ListParagraph"/>
        <w:spacing w:after="0" w:line="480" w:lineRule="auto"/>
        <w:ind w:left="1134"/>
        <w:jc w:val="both"/>
        <w:rPr>
          <w:rFonts w:ascii="Times New Roman" w:hAnsi="Times New Roman" w:cs="Times New Roman"/>
          <w:noProof/>
          <w:sz w:val="24"/>
          <w:szCs w:val="24"/>
        </w:rPr>
      </w:pPr>
      <w:r w:rsidRPr="00C46158">
        <w:rPr>
          <w:rFonts w:ascii="Times New Roman" w:hAnsi="Times New Roman" w:cs="Times New Roman"/>
          <w:noProof/>
          <w:sz w:val="24"/>
          <w:szCs w:val="24"/>
          <w:lang w:val="en-ID"/>
        </w:rPr>
        <w:t>Penelitian ini  memberikan  kebebasan  bagi  responden  menentukan keputusan sendiri bersedia ikut atau tidak untuk menjadi responden dalam penelitian ini tanpa adanya unsur paksaan atau pengaruh dari peneliti atau siapapun</w:t>
      </w:r>
      <w:r w:rsidRPr="00C46158">
        <w:rPr>
          <w:rFonts w:ascii="Times New Roman" w:hAnsi="Times New Roman" w:cs="Times New Roman"/>
          <w:noProof/>
          <w:sz w:val="24"/>
          <w:szCs w:val="24"/>
        </w:rPr>
        <w:t>.</w:t>
      </w:r>
    </w:p>
    <w:p w:rsidR="00720746" w:rsidRPr="0084717B" w:rsidRDefault="00720746" w:rsidP="00720746">
      <w:pPr>
        <w:pStyle w:val="ListParagraph"/>
        <w:numPr>
          <w:ilvl w:val="0"/>
          <w:numId w:val="6"/>
        </w:numPr>
        <w:spacing w:after="0" w:line="480" w:lineRule="auto"/>
        <w:ind w:left="1134"/>
        <w:jc w:val="both"/>
        <w:rPr>
          <w:rFonts w:ascii="Times New Roman" w:hAnsi="Times New Roman" w:cs="Times New Roman"/>
          <w:iCs/>
          <w:noProof/>
          <w:sz w:val="24"/>
          <w:szCs w:val="24"/>
          <w:lang w:val="en-ID"/>
        </w:rPr>
      </w:pPr>
      <w:r w:rsidRPr="0084717B">
        <w:rPr>
          <w:rFonts w:ascii="Times New Roman" w:hAnsi="Times New Roman" w:cs="Times New Roman"/>
          <w:iCs/>
          <w:noProof/>
          <w:sz w:val="24"/>
          <w:szCs w:val="24"/>
          <w:lang w:val="en-ID"/>
        </w:rPr>
        <w:t>Kerahasiaan informasi</w:t>
      </w:r>
    </w:p>
    <w:p w:rsidR="00720746" w:rsidRPr="00414392" w:rsidRDefault="00720746" w:rsidP="006A11C9">
      <w:pPr>
        <w:pStyle w:val="ListParagraph"/>
        <w:spacing w:after="0" w:line="480" w:lineRule="auto"/>
        <w:ind w:left="1134"/>
        <w:jc w:val="both"/>
        <w:rPr>
          <w:rFonts w:ascii="Times New Roman" w:hAnsi="Times New Roman" w:cs="Times New Roman"/>
          <w:noProof/>
          <w:sz w:val="24"/>
          <w:szCs w:val="24"/>
          <w:lang w:val="en-ID"/>
        </w:rPr>
      </w:pPr>
      <w:r w:rsidRPr="00C46158">
        <w:rPr>
          <w:rFonts w:ascii="Times New Roman" w:hAnsi="Times New Roman" w:cs="Times New Roman"/>
          <w:noProof/>
          <w:sz w:val="24"/>
          <w:szCs w:val="24"/>
          <w:lang w:val="en-ID"/>
        </w:rPr>
        <w:t>Peneliti memberikan jaminan kerahasiaan hasil penelitian baik informasi maupun masalah-masalah lainnya dengan cara menggunakan responden.</w:t>
      </w:r>
    </w:p>
    <w:p w:rsidR="00720746" w:rsidRPr="0084717B" w:rsidRDefault="00720746" w:rsidP="00720746">
      <w:pPr>
        <w:pStyle w:val="ListParagraph"/>
        <w:numPr>
          <w:ilvl w:val="0"/>
          <w:numId w:val="6"/>
        </w:numPr>
        <w:spacing w:after="0" w:line="480" w:lineRule="auto"/>
        <w:ind w:left="1134"/>
        <w:jc w:val="both"/>
        <w:rPr>
          <w:rFonts w:ascii="Times New Roman" w:hAnsi="Times New Roman" w:cs="Times New Roman"/>
          <w:iCs/>
          <w:noProof/>
          <w:sz w:val="24"/>
          <w:szCs w:val="24"/>
          <w:lang w:val="en-ID"/>
        </w:rPr>
      </w:pPr>
      <w:r w:rsidRPr="0084717B">
        <w:rPr>
          <w:rFonts w:ascii="Times New Roman" w:hAnsi="Times New Roman" w:cs="Times New Roman"/>
          <w:iCs/>
          <w:noProof/>
          <w:sz w:val="24"/>
          <w:szCs w:val="24"/>
          <w:lang w:val="en-ID"/>
        </w:rPr>
        <w:t>Persetujuan responden</w:t>
      </w:r>
    </w:p>
    <w:p w:rsidR="00720746" w:rsidRDefault="00720746" w:rsidP="006A11C9">
      <w:pPr>
        <w:pStyle w:val="ListParagraph"/>
        <w:spacing w:after="0" w:line="480" w:lineRule="auto"/>
        <w:ind w:left="1134"/>
        <w:jc w:val="both"/>
        <w:rPr>
          <w:rFonts w:ascii="Times New Roman" w:hAnsi="Times New Roman" w:cs="Times New Roman"/>
          <w:noProof/>
          <w:sz w:val="24"/>
          <w:szCs w:val="24"/>
          <w:lang w:val="en-ID"/>
        </w:rPr>
      </w:pPr>
      <w:r w:rsidRPr="00C46158">
        <w:rPr>
          <w:rFonts w:ascii="Times New Roman" w:hAnsi="Times New Roman" w:cs="Times New Roman"/>
          <w:noProof/>
          <w:sz w:val="24"/>
          <w:szCs w:val="24"/>
          <w:lang w:val="en-ID"/>
        </w:rPr>
        <w:t>Bentuk persetujuan antara responden dan peneliti dengan memberikan lembar persetujuan, setelah responden memutuskan untuk berpartisipasi dalam penelitian, peneliti memberikan sebuah surat persetujuan yang akan ditandatangani oleh responden sebagai bukti bahwa mereka berpartisipasi dalam penelitian.</w:t>
      </w: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pStyle w:val="ListParagraph"/>
        <w:spacing w:after="0" w:line="360" w:lineRule="auto"/>
        <w:ind w:left="1134"/>
        <w:jc w:val="both"/>
        <w:rPr>
          <w:rFonts w:ascii="Times New Roman" w:hAnsi="Times New Roman" w:cs="Times New Roman"/>
          <w:noProof/>
          <w:sz w:val="24"/>
          <w:szCs w:val="24"/>
          <w:lang w:val="en-ID"/>
        </w:rPr>
      </w:pPr>
    </w:p>
    <w:p w:rsidR="00720746" w:rsidRDefault="00720746" w:rsidP="006A11C9">
      <w:pPr>
        <w:spacing w:after="0" w:line="360" w:lineRule="auto"/>
        <w:jc w:val="both"/>
        <w:rPr>
          <w:rFonts w:ascii="Times New Roman" w:hAnsi="Times New Roman" w:cs="Times New Roman"/>
          <w:noProof/>
        </w:rPr>
      </w:pPr>
    </w:p>
    <w:p w:rsidR="00720746" w:rsidRPr="003E0094" w:rsidRDefault="00720746" w:rsidP="006A11C9">
      <w:pPr>
        <w:spacing w:after="0" w:line="360" w:lineRule="auto"/>
        <w:jc w:val="both"/>
        <w:rPr>
          <w:rFonts w:ascii="Times New Roman" w:hAnsi="Times New Roman" w:cs="Times New Roman"/>
          <w:noProof/>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E8796F">
      <w:pPr>
        <w:spacing w:after="0" w:line="360" w:lineRule="auto"/>
        <w:jc w:val="center"/>
        <w:rPr>
          <w:rFonts w:ascii="Times New Roman" w:hAnsi="Times New Roman" w:cs="Times New Roman"/>
          <w:b/>
        </w:rPr>
      </w:pPr>
    </w:p>
    <w:p w:rsidR="00720746" w:rsidRDefault="00720746" w:rsidP="00A70FE7">
      <w:pPr>
        <w:sectPr w:rsidR="00720746" w:rsidSect="00720746">
          <w:type w:val="continuous"/>
          <w:pgSz w:w="11906" w:h="16838" w:code="9"/>
          <w:pgMar w:top="2273" w:right="1327" w:bottom="721" w:left="2256" w:header="720" w:footer="720" w:gutter="0"/>
          <w:pgNumType w:start="1"/>
          <w:cols w:space="720"/>
          <w:titlePg/>
          <w:docGrid w:linePitch="326"/>
        </w:sectPr>
      </w:pPr>
    </w:p>
    <w:p w:rsidR="00E70CC1" w:rsidRDefault="00E70CC1"/>
    <w:sectPr w:rsidR="00E70C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C7371F"/>
    <w:multiLevelType w:val="hybridMultilevel"/>
    <w:tmpl w:val="B57626D8"/>
    <w:lvl w:ilvl="0" w:tplc="AD8E9C48">
      <w:start w:val="1"/>
      <w:numFmt w:val="upperLetter"/>
      <w:lvlText w:val="%1."/>
      <w:lvlJc w:val="left"/>
      <w:pPr>
        <w:ind w:left="723" w:hanging="360"/>
      </w:pPr>
      <w:rPr>
        <w:rFonts w:hint="default"/>
        <w:b/>
      </w:rPr>
    </w:lvl>
    <w:lvl w:ilvl="1" w:tplc="04210019" w:tentative="1">
      <w:start w:val="1"/>
      <w:numFmt w:val="lowerLetter"/>
      <w:lvlText w:val="%2."/>
      <w:lvlJc w:val="left"/>
      <w:pPr>
        <w:ind w:left="1443" w:hanging="360"/>
      </w:pPr>
    </w:lvl>
    <w:lvl w:ilvl="2" w:tplc="0421001B" w:tentative="1">
      <w:start w:val="1"/>
      <w:numFmt w:val="lowerRoman"/>
      <w:lvlText w:val="%3."/>
      <w:lvlJc w:val="right"/>
      <w:pPr>
        <w:ind w:left="2163" w:hanging="180"/>
      </w:pPr>
    </w:lvl>
    <w:lvl w:ilvl="3" w:tplc="0421000F" w:tentative="1">
      <w:start w:val="1"/>
      <w:numFmt w:val="decimal"/>
      <w:lvlText w:val="%4."/>
      <w:lvlJc w:val="left"/>
      <w:pPr>
        <w:ind w:left="2883" w:hanging="360"/>
      </w:pPr>
    </w:lvl>
    <w:lvl w:ilvl="4" w:tplc="04210019" w:tentative="1">
      <w:start w:val="1"/>
      <w:numFmt w:val="lowerLetter"/>
      <w:lvlText w:val="%5."/>
      <w:lvlJc w:val="left"/>
      <w:pPr>
        <w:ind w:left="3603" w:hanging="360"/>
      </w:pPr>
    </w:lvl>
    <w:lvl w:ilvl="5" w:tplc="0421001B" w:tentative="1">
      <w:start w:val="1"/>
      <w:numFmt w:val="lowerRoman"/>
      <w:lvlText w:val="%6."/>
      <w:lvlJc w:val="right"/>
      <w:pPr>
        <w:ind w:left="4323" w:hanging="180"/>
      </w:pPr>
    </w:lvl>
    <w:lvl w:ilvl="6" w:tplc="0421000F" w:tentative="1">
      <w:start w:val="1"/>
      <w:numFmt w:val="decimal"/>
      <w:lvlText w:val="%7."/>
      <w:lvlJc w:val="left"/>
      <w:pPr>
        <w:ind w:left="5043" w:hanging="360"/>
      </w:pPr>
    </w:lvl>
    <w:lvl w:ilvl="7" w:tplc="04210019" w:tentative="1">
      <w:start w:val="1"/>
      <w:numFmt w:val="lowerLetter"/>
      <w:lvlText w:val="%8."/>
      <w:lvlJc w:val="left"/>
      <w:pPr>
        <w:ind w:left="5763" w:hanging="360"/>
      </w:pPr>
    </w:lvl>
    <w:lvl w:ilvl="8" w:tplc="0421001B" w:tentative="1">
      <w:start w:val="1"/>
      <w:numFmt w:val="lowerRoman"/>
      <w:lvlText w:val="%9."/>
      <w:lvlJc w:val="right"/>
      <w:pPr>
        <w:ind w:left="6483" w:hanging="180"/>
      </w:pPr>
    </w:lvl>
  </w:abstractNum>
  <w:abstractNum w:abstractNumId="1" w15:restartNumberingAfterBreak="0">
    <w:nsid w:val="30AB527D"/>
    <w:multiLevelType w:val="hybridMultilevel"/>
    <w:tmpl w:val="55B0D3E8"/>
    <w:lvl w:ilvl="0" w:tplc="0D50FC58">
      <w:start w:val="1"/>
      <w:numFmt w:val="decimal"/>
      <w:lvlText w:val="%1."/>
      <w:lvlJc w:val="left"/>
      <w:pPr>
        <w:ind w:left="1083" w:hanging="360"/>
      </w:pPr>
      <w:rPr>
        <w:rFonts w:hint="default"/>
      </w:rPr>
    </w:lvl>
    <w:lvl w:ilvl="1" w:tplc="04210019" w:tentative="1">
      <w:start w:val="1"/>
      <w:numFmt w:val="lowerLetter"/>
      <w:lvlText w:val="%2."/>
      <w:lvlJc w:val="left"/>
      <w:pPr>
        <w:ind w:left="1803" w:hanging="360"/>
      </w:pPr>
    </w:lvl>
    <w:lvl w:ilvl="2" w:tplc="0421001B" w:tentative="1">
      <w:start w:val="1"/>
      <w:numFmt w:val="lowerRoman"/>
      <w:lvlText w:val="%3."/>
      <w:lvlJc w:val="right"/>
      <w:pPr>
        <w:ind w:left="2523" w:hanging="180"/>
      </w:pPr>
    </w:lvl>
    <w:lvl w:ilvl="3" w:tplc="0421000F" w:tentative="1">
      <w:start w:val="1"/>
      <w:numFmt w:val="decimal"/>
      <w:lvlText w:val="%4."/>
      <w:lvlJc w:val="left"/>
      <w:pPr>
        <w:ind w:left="3243" w:hanging="360"/>
      </w:pPr>
    </w:lvl>
    <w:lvl w:ilvl="4" w:tplc="04210019" w:tentative="1">
      <w:start w:val="1"/>
      <w:numFmt w:val="lowerLetter"/>
      <w:lvlText w:val="%5."/>
      <w:lvlJc w:val="left"/>
      <w:pPr>
        <w:ind w:left="3963" w:hanging="360"/>
      </w:pPr>
    </w:lvl>
    <w:lvl w:ilvl="5" w:tplc="0421001B" w:tentative="1">
      <w:start w:val="1"/>
      <w:numFmt w:val="lowerRoman"/>
      <w:lvlText w:val="%6."/>
      <w:lvlJc w:val="right"/>
      <w:pPr>
        <w:ind w:left="4683" w:hanging="180"/>
      </w:pPr>
    </w:lvl>
    <w:lvl w:ilvl="6" w:tplc="0421000F" w:tentative="1">
      <w:start w:val="1"/>
      <w:numFmt w:val="decimal"/>
      <w:lvlText w:val="%7."/>
      <w:lvlJc w:val="left"/>
      <w:pPr>
        <w:ind w:left="5403" w:hanging="360"/>
      </w:pPr>
    </w:lvl>
    <w:lvl w:ilvl="7" w:tplc="04210019" w:tentative="1">
      <w:start w:val="1"/>
      <w:numFmt w:val="lowerLetter"/>
      <w:lvlText w:val="%8."/>
      <w:lvlJc w:val="left"/>
      <w:pPr>
        <w:ind w:left="6123" w:hanging="360"/>
      </w:pPr>
    </w:lvl>
    <w:lvl w:ilvl="8" w:tplc="0421001B" w:tentative="1">
      <w:start w:val="1"/>
      <w:numFmt w:val="lowerRoman"/>
      <w:lvlText w:val="%9."/>
      <w:lvlJc w:val="right"/>
      <w:pPr>
        <w:ind w:left="6843" w:hanging="180"/>
      </w:pPr>
    </w:lvl>
  </w:abstractNum>
  <w:abstractNum w:abstractNumId="2" w15:restartNumberingAfterBreak="0">
    <w:nsid w:val="38EC7ECF"/>
    <w:multiLevelType w:val="hybridMultilevel"/>
    <w:tmpl w:val="C2502A2C"/>
    <w:lvl w:ilvl="0" w:tplc="4CF85FB2">
      <w:start w:val="1"/>
      <w:numFmt w:val="decimal"/>
      <w:lvlText w:val="%1."/>
      <w:lvlJc w:val="left"/>
      <w:pPr>
        <w:ind w:left="1083" w:hanging="360"/>
      </w:pPr>
      <w:rPr>
        <w:rFonts w:hint="default"/>
      </w:rPr>
    </w:lvl>
    <w:lvl w:ilvl="1" w:tplc="38090019" w:tentative="1">
      <w:start w:val="1"/>
      <w:numFmt w:val="lowerLetter"/>
      <w:lvlText w:val="%2."/>
      <w:lvlJc w:val="left"/>
      <w:pPr>
        <w:ind w:left="1803" w:hanging="360"/>
      </w:pPr>
    </w:lvl>
    <w:lvl w:ilvl="2" w:tplc="3809001B" w:tentative="1">
      <w:start w:val="1"/>
      <w:numFmt w:val="lowerRoman"/>
      <w:lvlText w:val="%3."/>
      <w:lvlJc w:val="right"/>
      <w:pPr>
        <w:ind w:left="2523" w:hanging="180"/>
      </w:pPr>
    </w:lvl>
    <w:lvl w:ilvl="3" w:tplc="3809000F" w:tentative="1">
      <w:start w:val="1"/>
      <w:numFmt w:val="decimal"/>
      <w:lvlText w:val="%4."/>
      <w:lvlJc w:val="left"/>
      <w:pPr>
        <w:ind w:left="3243" w:hanging="360"/>
      </w:pPr>
    </w:lvl>
    <w:lvl w:ilvl="4" w:tplc="38090019" w:tentative="1">
      <w:start w:val="1"/>
      <w:numFmt w:val="lowerLetter"/>
      <w:lvlText w:val="%5."/>
      <w:lvlJc w:val="left"/>
      <w:pPr>
        <w:ind w:left="3963" w:hanging="360"/>
      </w:pPr>
    </w:lvl>
    <w:lvl w:ilvl="5" w:tplc="3809001B" w:tentative="1">
      <w:start w:val="1"/>
      <w:numFmt w:val="lowerRoman"/>
      <w:lvlText w:val="%6."/>
      <w:lvlJc w:val="right"/>
      <w:pPr>
        <w:ind w:left="4683" w:hanging="180"/>
      </w:pPr>
    </w:lvl>
    <w:lvl w:ilvl="6" w:tplc="3809000F" w:tentative="1">
      <w:start w:val="1"/>
      <w:numFmt w:val="decimal"/>
      <w:lvlText w:val="%7."/>
      <w:lvlJc w:val="left"/>
      <w:pPr>
        <w:ind w:left="5403" w:hanging="360"/>
      </w:pPr>
    </w:lvl>
    <w:lvl w:ilvl="7" w:tplc="38090019" w:tentative="1">
      <w:start w:val="1"/>
      <w:numFmt w:val="lowerLetter"/>
      <w:lvlText w:val="%8."/>
      <w:lvlJc w:val="left"/>
      <w:pPr>
        <w:ind w:left="6123" w:hanging="360"/>
      </w:pPr>
    </w:lvl>
    <w:lvl w:ilvl="8" w:tplc="3809001B" w:tentative="1">
      <w:start w:val="1"/>
      <w:numFmt w:val="lowerRoman"/>
      <w:lvlText w:val="%9."/>
      <w:lvlJc w:val="right"/>
      <w:pPr>
        <w:ind w:left="6843" w:hanging="180"/>
      </w:pPr>
    </w:lvl>
  </w:abstractNum>
  <w:abstractNum w:abstractNumId="3" w15:restartNumberingAfterBreak="0">
    <w:nsid w:val="498F3005"/>
    <w:multiLevelType w:val="hybridMultilevel"/>
    <w:tmpl w:val="80EEA1BC"/>
    <w:lvl w:ilvl="0" w:tplc="E3888BF4">
      <w:start w:val="1"/>
      <w:numFmt w:val="lowerLetter"/>
      <w:lvlText w:val="%1."/>
      <w:lvlJc w:val="left"/>
      <w:pPr>
        <w:ind w:left="1443" w:hanging="360"/>
      </w:pPr>
      <w:rPr>
        <w:rFonts w:hint="default"/>
      </w:rPr>
    </w:lvl>
    <w:lvl w:ilvl="1" w:tplc="04210019" w:tentative="1">
      <w:start w:val="1"/>
      <w:numFmt w:val="lowerLetter"/>
      <w:lvlText w:val="%2."/>
      <w:lvlJc w:val="left"/>
      <w:pPr>
        <w:ind w:left="2163" w:hanging="360"/>
      </w:pPr>
    </w:lvl>
    <w:lvl w:ilvl="2" w:tplc="0421001B" w:tentative="1">
      <w:start w:val="1"/>
      <w:numFmt w:val="lowerRoman"/>
      <w:lvlText w:val="%3."/>
      <w:lvlJc w:val="right"/>
      <w:pPr>
        <w:ind w:left="2883" w:hanging="180"/>
      </w:pPr>
    </w:lvl>
    <w:lvl w:ilvl="3" w:tplc="0421000F" w:tentative="1">
      <w:start w:val="1"/>
      <w:numFmt w:val="decimal"/>
      <w:lvlText w:val="%4."/>
      <w:lvlJc w:val="left"/>
      <w:pPr>
        <w:ind w:left="3603" w:hanging="360"/>
      </w:pPr>
    </w:lvl>
    <w:lvl w:ilvl="4" w:tplc="04210019" w:tentative="1">
      <w:start w:val="1"/>
      <w:numFmt w:val="lowerLetter"/>
      <w:lvlText w:val="%5."/>
      <w:lvlJc w:val="left"/>
      <w:pPr>
        <w:ind w:left="4323" w:hanging="360"/>
      </w:pPr>
    </w:lvl>
    <w:lvl w:ilvl="5" w:tplc="0421001B" w:tentative="1">
      <w:start w:val="1"/>
      <w:numFmt w:val="lowerRoman"/>
      <w:lvlText w:val="%6."/>
      <w:lvlJc w:val="right"/>
      <w:pPr>
        <w:ind w:left="5043" w:hanging="180"/>
      </w:pPr>
    </w:lvl>
    <w:lvl w:ilvl="6" w:tplc="0421000F" w:tentative="1">
      <w:start w:val="1"/>
      <w:numFmt w:val="decimal"/>
      <w:lvlText w:val="%7."/>
      <w:lvlJc w:val="left"/>
      <w:pPr>
        <w:ind w:left="5763" w:hanging="360"/>
      </w:pPr>
    </w:lvl>
    <w:lvl w:ilvl="7" w:tplc="04210019" w:tentative="1">
      <w:start w:val="1"/>
      <w:numFmt w:val="lowerLetter"/>
      <w:lvlText w:val="%8."/>
      <w:lvlJc w:val="left"/>
      <w:pPr>
        <w:ind w:left="6483" w:hanging="360"/>
      </w:pPr>
    </w:lvl>
    <w:lvl w:ilvl="8" w:tplc="0421001B" w:tentative="1">
      <w:start w:val="1"/>
      <w:numFmt w:val="lowerRoman"/>
      <w:lvlText w:val="%9."/>
      <w:lvlJc w:val="right"/>
      <w:pPr>
        <w:ind w:left="7203" w:hanging="180"/>
      </w:pPr>
    </w:lvl>
  </w:abstractNum>
  <w:abstractNum w:abstractNumId="4" w15:restartNumberingAfterBreak="0">
    <w:nsid w:val="4B6F2709"/>
    <w:multiLevelType w:val="hybridMultilevel"/>
    <w:tmpl w:val="D3667FF4"/>
    <w:lvl w:ilvl="0" w:tplc="481260D2">
      <w:start w:val="1"/>
      <w:numFmt w:val="decimal"/>
      <w:lvlText w:val="%1."/>
      <w:lvlJc w:val="left"/>
      <w:pPr>
        <w:ind w:left="1083" w:hanging="360"/>
      </w:pPr>
      <w:rPr>
        <w:rFonts w:hint="default"/>
      </w:rPr>
    </w:lvl>
    <w:lvl w:ilvl="1" w:tplc="04210019" w:tentative="1">
      <w:start w:val="1"/>
      <w:numFmt w:val="lowerLetter"/>
      <w:lvlText w:val="%2."/>
      <w:lvlJc w:val="left"/>
      <w:pPr>
        <w:ind w:left="1803" w:hanging="360"/>
      </w:pPr>
    </w:lvl>
    <w:lvl w:ilvl="2" w:tplc="0421001B" w:tentative="1">
      <w:start w:val="1"/>
      <w:numFmt w:val="lowerRoman"/>
      <w:lvlText w:val="%3."/>
      <w:lvlJc w:val="right"/>
      <w:pPr>
        <w:ind w:left="2523" w:hanging="180"/>
      </w:pPr>
    </w:lvl>
    <w:lvl w:ilvl="3" w:tplc="0421000F" w:tentative="1">
      <w:start w:val="1"/>
      <w:numFmt w:val="decimal"/>
      <w:lvlText w:val="%4."/>
      <w:lvlJc w:val="left"/>
      <w:pPr>
        <w:ind w:left="3243" w:hanging="360"/>
      </w:pPr>
    </w:lvl>
    <w:lvl w:ilvl="4" w:tplc="04210019" w:tentative="1">
      <w:start w:val="1"/>
      <w:numFmt w:val="lowerLetter"/>
      <w:lvlText w:val="%5."/>
      <w:lvlJc w:val="left"/>
      <w:pPr>
        <w:ind w:left="3963" w:hanging="360"/>
      </w:pPr>
    </w:lvl>
    <w:lvl w:ilvl="5" w:tplc="0421001B" w:tentative="1">
      <w:start w:val="1"/>
      <w:numFmt w:val="lowerRoman"/>
      <w:lvlText w:val="%6."/>
      <w:lvlJc w:val="right"/>
      <w:pPr>
        <w:ind w:left="4683" w:hanging="180"/>
      </w:pPr>
    </w:lvl>
    <w:lvl w:ilvl="6" w:tplc="0421000F" w:tentative="1">
      <w:start w:val="1"/>
      <w:numFmt w:val="decimal"/>
      <w:lvlText w:val="%7."/>
      <w:lvlJc w:val="left"/>
      <w:pPr>
        <w:ind w:left="5403" w:hanging="360"/>
      </w:pPr>
    </w:lvl>
    <w:lvl w:ilvl="7" w:tplc="04210019" w:tentative="1">
      <w:start w:val="1"/>
      <w:numFmt w:val="lowerLetter"/>
      <w:lvlText w:val="%8."/>
      <w:lvlJc w:val="left"/>
      <w:pPr>
        <w:ind w:left="6123" w:hanging="360"/>
      </w:pPr>
    </w:lvl>
    <w:lvl w:ilvl="8" w:tplc="0421001B" w:tentative="1">
      <w:start w:val="1"/>
      <w:numFmt w:val="lowerRoman"/>
      <w:lvlText w:val="%9."/>
      <w:lvlJc w:val="right"/>
      <w:pPr>
        <w:ind w:left="6843" w:hanging="180"/>
      </w:pPr>
    </w:lvl>
  </w:abstractNum>
  <w:abstractNum w:abstractNumId="5" w15:restartNumberingAfterBreak="0">
    <w:nsid w:val="505F1995"/>
    <w:multiLevelType w:val="hybridMultilevel"/>
    <w:tmpl w:val="3CC247E4"/>
    <w:lvl w:ilvl="0" w:tplc="745C6846">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9777F1"/>
    <w:multiLevelType w:val="hybridMultilevel"/>
    <w:tmpl w:val="9E8CFD6A"/>
    <w:lvl w:ilvl="0" w:tplc="A4EED406">
      <w:start w:val="1"/>
      <w:numFmt w:val="lowerLetter"/>
      <w:lvlText w:val="%1."/>
      <w:lvlJc w:val="left"/>
      <w:pPr>
        <w:ind w:left="1443" w:hanging="360"/>
      </w:pPr>
      <w:rPr>
        <w:rFonts w:hint="default"/>
      </w:rPr>
    </w:lvl>
    <w:lvl w:ilvl="1" w:tplc="04210019" w:tentative="1">
      <w:start w:val="1"/>
      <w:numFmt w:val="lowerLetter"/>
      <w:lvlText w:val="%2."/>
      <w:lvlJc w:val="left"/>
      <w:pPr>
        <w:ind w:left="2163" w:hanging="360"/>
      </w:pPr>
    </w:lvl>
    <w:lvl w:ilvl="2" w:tplc="0421001B" w:tentative="1">
      <w:start w:val="1"/>
      <w:numFmt w:val="lowerRoman"/>
      <w:lvlText w:val="%3."/>
      <w:lvlJc w:val="right"/>
      <w:pPr>
        <w:ind w:left="2883" w:hanging="180"/>
      </w:pPr>
    </w:lvl>
    <w:lvl w:ilvl="3" w:tplc="0421000F" w:tentative="1">
      <w:start w:val="1"/>
      <w:numFmt w:val="decimal"/>
      <w:lvlText w:val="%4."/>
      <w:lvlJc w:val="left"/>
      <w:pPr>
        <w:ind w:left="3603" w:hanging="360"/>
      </w:pPr>
    </w:lvl>
    <w:lvl w:ilvl="4" w:tplc="04210019" w:tentative="1">
      <w:start w:val="1"/>
      <w:numFmt w:val="lowerLetter"/>
      <w:lvlText w:val="%5."/>
      <w:lvlJc w:val="left"/>
      <w:pPr>
        <w:ind w:left="4323" w:hanging="360"/>
      </w:pPr>
    </w:lvl>
    <w:lvl w:ilvl="5" w:tplc="0421001B" w:tentative="1">
      <w:start w:val="1"/>
      <w:numFmt w:val="lowerRoman"/>
      <w:lvlText w:val="%6."/>
      <w:lvlJc w:val="right"/>
      <w:pPr>
        <w:ind w:left="5043" w:hanging="180"/>
      </w:pPr>
    </w:lvl>
    <w:lvl w:ilvl="6" w:tplc="0421000F" w:tentative="1">
      <w:start w:val="1"/>
      <w:numFmt w:val="decimal"/>
      <w:lvlText w:val="%7."/>
      <w:lvlJc w:val="left"/>
      <w:pPr>
        <w:ind w:left="5763" w:hanging="360"/>
      </w:pPr>
    </w:lvl>
    <w:lvl w:ilvl="7" w:tplc="04210019" w:tentative="1">
      <w:start w:val="1"/>
      <w:numFmt w:val="lowerLetter"/>
      <w:lvlText w:val="%8."/>
      <w:lvlJc w:val="left"/>
      <w:pPr>
        <w:ind w:left="6483" w:hanging="360"/>
      </w:pPr>
    </w:lvl>
    <w:lvl w:ilvl="8" w:tplc="0421001B" w:tentative="1">
      <w:start w:val="1"/>
      <w:numFmt w:val="lowerRoman"/>
      <w:lvlText w:val="%9."/>
      <w:lvlJc w:val="right"/>
      <w:pPr>
        <w:ind w:left="7203" w:hanging="180"/>
      </w:pPr>
    </w:lvl>
  </w:abstractNum>
  <w:abstractNum w:abstractNumId="7" w15:restartNumberingAfterBreak="0">
    <w:nsid w:val="7E0D0759"/>
    <w:multiLevelType w:val="hybridMultilevel"/>
    <w:tmpl w:val="FC446B04"/>
    <w:lvl w:ilvl="0" w:tplc="87C03C4E">
      <w:start w:val="1"/>
      <w:numFmt w:val="decimal"/>
      <w:lvlText w:val="%1."/>
      <w:lvlJc w:val="left"/>
      <w:pPr>
        <w:ind w:left="1083" w:hanging="360"/>
      </w:pPr>
      <w:rPr>
        <w:rFonts w:hint="default"/>
      </w:rPr>
    </w:lvl>
    <w:lvl w:ilvl="1" w:tplc="38090019" w:tentative="1">
      <w:start w:val="1"/>
      <w:numFmt w:val="lowerLetter"/>
      <w:lvlText w:val="%2."/>
      <w:lvlJc w:val="left"/>
      <w:pPr>
        <w:ind w:left="1803" w:hanging="360"/>
      </w:pPr>
    </w:lvl>
    <w:lvl w:ilvl="2" w:tplc="3809001B" w:tentative="1">
      <w:start w:val="1"/>
      <w:numFmt w:val="lowerRoman"/>
      <w:lvlText w:val="%3."/>
      <w:lvlJc w:val="right"/>
      <w:pPr>
        <w:ind w:left="2523" w:hanging="180"/>
      </w:pPr>
    </w:lvl>
    <w:lvl w:ilvl="3" w:tplc="3809000F" w:tentative="1">
      <w:start w:val="1"/>
      <w:numFmt w:val="decimal"/>
      <w:lvlText w:val="%4."/>
      <w:lvlJc w:val="left"/>
      <w:pPr>
        <w:ind w:left="3243" w:hanging="360"/>
      </w:pPr>
    </w:lvl>
    <w:lvl w:ilvl="4" w:tplc="38090019" w:tentative="1">
      <w:start w:val="1"/>
      <w:numFmt w:val="lowerLetter"/>
      <w:lvlText w:val="%5."/>
      <w:lvlJc w:val="left"/>
      <w:pPr>
        <w:ind w:left="3963" w:hanging="360"/>
      </w:pPr>
    </w:lvl>
    <w:lvl w:ilvl="5" w:tplc="3809001B" w:tentative="1">
      <w:start w:val="1"/>
      <w:numFmt w:val="lowerRoman"/>
      <w:lvlText w:val="%6."/>
      <w:lvlJc w:val="right"/>
      <w:pPr>
        <w:ind w:left="4683" w:hanging="180"/>
      </w:pPr>
    </w:lvl>
    <w:lvl w:ilvl="6" w:tplc="3809000F" w:tentative="1">
      <w:start w:val="1"/>
      <w:numFmt w:val="decimal"/>
      <w:lvlText w:val="%7."/>
      <w:lvlJc w:val="left"/>
      <w:pPr>
        <w:ind w:left="5403" w:hanging="360"/>
      </w:pPr>
    </w:lvl>
    <w:lvl w:ilvl="7" w:tplc="38090019" w:tentative="1">
      <w:start w:val="1"/>
      <w:numFmt w:val="lowerLetter"/>
      <w:lvlText w:val="%8."/>
      <w:lvlJc w:val="left"/>
      <w:pPr>
        <w:ind w:left="6123" w:hanging="360"/>
      </w:pPr>
    </w:lvl>
    <w:lvl w:ilvl="8" w:tplc="3809001B" w:tentative="1">
      <w:start w:val="1"/>
      <w:numFmt w:val="lowerRoman"/>
      <w:lvlText w:val="%9."/>
      <w:lvlJc w:val="right"/>
      <w:pPr>
        <w:ind w:left="6843" w:hanging="180"/>
      </w:pPr>
    </w:lvl>
  </w:abstractNum>
  <w:num w:numId="1" w16cid:durableId="1199511016">
    <w:abstractNumId w:val="0"/>
  </w:num>
  <w:num w:numId="2" w16cid:durableId="1280721712">
    <w:abstractNumId w:val="1"/>
  </w:num>
  <w:num w:numId="3" w16cid:durableId="1944536004">
    <w:abstractNumId w:val="6"/>
  </w:num>
  <w:num w:numId="4" w16cid:durableId="1740666786">
    <w:abstractNumId w:val="3"/>
  </w:num>
  <w:num w:numId="5" w16cid:durableId="1178151769">
    <w:abstractNumId w:val="4"/>
  </w:num>
  <w:num w:numId="6" w16cid:durableId="394739572">
    <w:abstractNumId w:val="5"/>
  </w:num>
  <w:num w:numId="7" w16cid:durableId="1753772201">
    <w:abstractNumId w:val="2"/>
  </w:num>
  <w:num w:numId="8" w16cid:durableId="7416108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746"/>
    <w:rsid w:val="00093E77"/>
    <w:rsid w:val="00720746"/>
    <w:rsid w:val="00E70CC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52BC5E-A83F-4E36-BE3C-B1F9BF8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746"/>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746"/>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ListParagraph">
    <w:name w:val="List Paragraph"/>
    <w:aliases w:val="Body of text,List Paragraph1,Colorful List - Accent 11,UGEX'Z,Heading 1 Char1,Bagian Isi Tanpa Subjudul,Paragraf ISI,sub bab"/>
    <w:basedOn w:val="Normal"/>
    <w:link w:val="ListParagraphChar"/>
    <w:uiPriority w:val="34"/>
    <w:qFormat/>
    <w:rsid w:val="00720746"/>
    <w:pPr>
      <w:spacing w:line="259" w:lineRule="auto"/>
      <w:ind w:left="720"/>
      <w:contextualSpacing/>
    </w:pPr>
    <w:rPr>
      <w:rFonts w:eastAsiaTheme="minorHAnsi"/>
      <w:kern w:val="0"/>
      <w:sz w:val="22"/>
      <w:szCs w:val="22"/>
      <w:lang w:val="en-US" w:eastAsia="en-US"/>
      <w14:ligatures w14:val="none"/>
    </w:rPr>
  </w:style>
  <w:style w:type="character" w:customStyle="1" w:styleId="ListParagraphChar">
    <w:name w:val="List Paragraph Char"/>
    <w:aliases w:val="Body of text Char,List Paragraph1 Char,Colorful List - Accent 11 Char,UGEX'Z Char,Heading 1 Char1 Char,Bagian Isi Tanpa Subjudul Char,Paragraf ISI Char,sub bab Char"/>
    <w:link w:val="ListParagraph"/>
    <w:uiPriority w:val="34"/>
    <w:qFormat/>
    <w:locked/>
    <w:rsid w:val="00720746"/>
    <w:rPr>
      <w:rFonts w:eastAsiaTheme="minorHAnsi"/>
      <w:kern w:val="0"/>
      <w:sz w:val="22"/>
      <w:szCs w:val="22"/>
      <w:lang w:val="en-US" w:eastAsia="en-US"/>
      <w14:ligatures w14:val="none"/>
    </w:rPr>
  </w:style>
  <w:style w:type="table" w:styleId="TableGrid">
    <w:name w:val="Table Grid"/>
    <w:basedOn w:val="TableNormal"/>
    <w:uiPriority w:val="39"/>
    <w:rsid w:val="00720746"/>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0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1020</Words>
  <Characters>5817</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 febria</dc:creator>
  <cp:keywords/>
  <dc:description/>
  <cp:lastModifiedBy/>
  <cp:revision>1</cp:revision>
  <dcterms:created xsi:type="dcterms:W3CDTF">2024-11-08T05:35:00Z</dcterms:created>
</cp:coreProperties>
</file>