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A6" w:rsidRPr="00803804" w:rsidRDefault="00437AA6" w:rsidP="009A21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3804">
        <w:rPr>
          <w:rFonts w:ascii="Arial" w:hAnsi="Arial" w:cs="Arial"/>
          <w:b/>
          <w:sz w:val="24"/>
          <w:szCs w:val="24"/>
        </w:rPr>
        <w:t xml:space="preserve">DAFTAR PUSTAKA </w:t>
      </w:r>
    </w:p>
    <w:p w:rsidR="00437AA6" w:rsidRPr="00803804" w:rsidRDefault="00437AA6" w:rsidP="009A21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02E53" w:rsidRPr="00803804" w:rsidRDefault="00ED5843" w:rsidP="009A21F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Anonim.2007.</w:t>
      </w:r>
      <w:r w:rsidR="00002E53" w:rsidRPr="00803804">
        <w:rPr>
          <w:rFonts w:ascii="Arial" w:hAnsi="Arial" w:cs="Arial"/>
          <w:sz w:val="24"/>
          <w:szCs w:val="24"/>
        </w:rPr>
        <w:t xml:space="preserve"> </w:t>
      </w:r>
      <w:r w:rsidR="00002E53" w:rsidRPr="00803804">
        <w:rPr>
          <w:rStyle w:val="Emphasis"/>
          <w:rFonts w:ascii="Arial" w:hAnsi="Arial" w:cs="Arial"/>
          <w:sz w:val="24"/>
          <w:szCs w:val="24"/>
        </w:rPr>
        <w:t>Laporan Perkembangan Pencapaian Tujuan</w:t>
      </w:r>
      <w:r w:rsidR="002A7A32" w:rsidRPr="00803804">
        <w:rPr>
          <w:rStyle w:val="Emphasis"/>
          <w:rFonts w:ascii="Arial" w:hAnsi="Arial" w:cs="Arial"/>
          <w:sz w:val="24"/>
          <w:szCs w:val="24"/>
        </w:rPr>
        <w:t xml:space="preserve"> Pembangunan Milenium Indonesia.</w:t>
      </w:r>
      <w:r w:rsidR="00002E53" w:rsidRPr="00803804">
        <w:rPr>
          <w:rStyle w:val="Emphasis"/>
          <w:rFonts w:ascii="Arial" w:hAnsi="Arial" w:cs="Arial"/>
          <w:sz w:val="24"/>
          <w:szCs w:val="24"/>
        </w:rPr>
        <w:t xml:space="preserve"> </w:t>
      </w:r>
      <w:r w:rsidR="009D1DC7">
        <w:fldChar w:fldCharType="begin"/>
      </w:r>
      <w:r w:rsidR="009D1DC7">
        <w:instrText>HYPERLINK "http://www.undp.or.id/"</w:instrText>
      </w:r>
      <w:r w:rsidR="009D1DC7">
        <w:fldChar w:fldCharType="separate"/>
      </w:r>
      <w:r w:rsidR="00002E53" w:rsidRPr="008038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http://www.undp.or.id</w:t>
      </w:r>
      <w:r w:rsidR="009D1DC7">
        <w:fldChar w:fldCharType="end"/>
      </w:r>
      <w:r w:rsidR="00002E53" w:rsidRPr="00803804">
        <w:rPr>
          <w:rFonts w:ascii="Arial" w:hAnsi="Arial" w:cs="Arial"/>
          <w:sz w:val="24"/>
          <w:szCs w:val="24"/>
        </w:rPr>
        <w:t xml:space="preserve"> diakses 18 Februari, 20</w:t>
      </w:r>
      <w:r w:rsidR="002A7A32" w:rsidRPr="00803804">
        <w:rPr>
          <w:rFonts w:ascii="Arial" w:hAnsi="Arial" w:cs="Arial"/>
          <w:sz w:val="24"/>
          <w:szCs w:val="24"/>
        </w:rPr>
        <w:t>13</w:t>
      </w:r>
      <w:r w:rsidR="00002E53" w:rsidRPr="00803804">
        <w:rPr>
          <w:rFonts w:ascii="Arial" w:hAnsi="Arial" w:cs="Arial"/>
          <w:sz w:val="24"/>
          <w:szCs w:val="24"/>
        </w:rPr>
        <w:t xml:space="preserve">. </w:t>
      </w:r>
    </w:p>
    <w:p w:rsidR="00437AA6" w:rsidRPr="00803804" w:rsidRDefault="00437AA6" w:rsidP="009A21F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 xml:space="preserve">Chapman, vicky. 2006. </w:t>
      </w:r>
      <w:r w:rsidRPr="00803804">
        <w:rPr>
          <w:rFonts w:ascii="Arial" w:hAnsi="Arial" w:cs="Arial"/>
          <w:i/>
          <w:sz w:val="24"/>
          <w:szCs w:val="24"/>
        </w:rPr>
        <w:t>Asuhan kebidanan dan persalinan &amp; kelahiran</w:t>
      </w:r>
      <w:r w:rsidRPr="00803804">
        <w:rPr>
          <w:rFonts w:ascii="Arial" w:hAnsi="Arial" w:cs="Arial"/>
          <w:sz w:val="24"/>
          <w:szCs w:val="24"/>
        </w:rPr>
        <w:t>. Jakarta : EGC</w:t>
      </w:r>
    </w:p>
    <w:p w:rsidR="00437AA6" w:rsidRPr="00803804" w:rsidRDefault="00437AA6" w:rsidP="009A21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 xml:space="preserve">Cunningham ,F.Gary,dkk.2006. </w:t>
      </w:r>
      <w:r w:rsidRPr="00803804">
        <w:rPr>
          <w:rFonts w:ascii="Arial" w:hAnsi="Arial" w:cs="Arial"/>
          <w:i/>
          <w:sz w:val="24"/>
          <w:szCs w:val="24"/>
        </w:rPr>
        <w:t>Obstetri Wiliams edisi 21</w:t>
      </w:r>
      <w:r w:rsidRPr="00803804">
        <w:rPr>
          <w:rFonts w:ascii="Arial" w:hAnsi="Arial" w:cs="Arial"/>
          <w:sz w:val="24"/>
          <w:szCs w:val="24"/>
        </w:rPr>
        <w:t>. Jakarta : EGC.</w:t>
      </w:r>
    </w:p>
    <w:p w:rsidR="00C44578" w:rsidRPr="00803804" w:rsidRDefault="00C44578" w:rsidP="009A21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4578" w:rsidRPr="00803804" w:rsidRDefault="00437AA6" w:rsidP="00C44578">
      <w:pPr>
        <w:spacing w:line="360" w:lineRule="auto"/>
        <w:ind w:left="851" w:hanging="851"/>
        <w:jc w:val="both"/>
        <w:rPr>
          <w:rStyle w:val="a"/>
          <w:rFonts w:ascii="Arial" w:hAnsi="Arial" w:cs="Arial"/>
          <w:sz w:val="24"/>
          <w:szCs w:val="24"/>
        </w:rPr>
      </w:pPr>
      <w:r w:rsidRPr="00803804">
        <w:rPr>
          <w:rStyle w:val="a"/>
          <w:rFonts w:ascii="Arial" w:hAnsi="Arial" w:cs="Arial"/>
          <w:spacing w:val="-15"/>
          <w:sz w:val="24"/>
          <w:szCs w:val="24"/>
        </w:rPr>
        <w:t xml:space="preserve">Dewi,Rika. 2010. Bab II. Tinjauan Pustaka. dalam </w:t>
      </w:r>
      <w:r w:rsidR="009D1DC7">
        <w:fldChar w:fldCharType="begin"/>
      </w:r>
      <w:r w:rsidR="009D1DC7">
        <w:instrText>HYPERLINK "http://digilib.unimus.ac.id/files/disk1/109/jtptunimus-gdl-rikadewi-5413-3%20babii.pdf" \t "_blank"</w:instrText>
      </w:r>
      <w:r w:rsidR="009D1DC7">
        <w:fldChar w:fldCharType="separate"/>
      </w:r>
      <w:r w:rsidRPr="00803804">
        <w:rPr>
          <w:rStyle w:val="Hyperlink"/>
          <w:rFonts w:ascii="Arial" w:hAnsi="Arial" w:cs="Arial"/>
          <w:color w:val="auto"/>
          <w:spacing w:val="-15"/>
          <w:sz w:val="24"/>
          <w:szCs w:val="24"/>
          <w:u w:val="none"/>
        </w:rPr>
        <w:t>http://digilib.unimus.ac.id/files/disk1/109/jtptunimus-gdl-rikadewi-5413-3</w:t>
      </w:r>
      <w:r w:rsidR="009D1DC7">
        <w:fldChar w:fldCharType="end"/>
      </w:r>
      <w:hyperlink r:id="rId4" w:tgtFrame="_blank" w:history="1">
        <w:r w:rsidRPr="00803804">
          <w:rPr>
            <w:rStyle w:val="Hyperlink"/>
            <w:rFonts w:ascii="Arial" w:hAnsi="Arial" w:cs="Arial"/>
            <w:color w:val="auto"/>
            <w:spacing w:val="-15"/>
            <w:sz w:val="24"/>
            <w:szCs w:val="24"/>
            <w:u w:val="none"/>
          </w:rPr>
          <w:t>babii.pdf </w:t>
        </w:r>
      </w:hyperlink>
      <w:r w:rsidRPr="00803804">
        <w:rPr>
          <w:rFonts w:ascii="Arial" w:hAnsi="Arial" w:cs="Arial"/>
          <w:sz w:val="24"/>
          <w:szCs w:val="24"/>
        </w:rPr>
        <w:t>.</w:t>
      </w:r>
      <w:r w:rsidRPr="00803804">
        <w:rPr>
          <w:rStyle w:val="a"/>
          <w:rFonts w:ascii="Arial" w:hAnsi="Arial" w:cs="Arial"/>
          <w:spacing w:val="-15"/>
          <w:sz w:val="24"/>
          <w:szCs w:val="24"/>
        </w:rPr>
        <w:t>Diakses tanggal 20-01-2013</w:t>
      </w:r>
      <w:r w:rsidRPr="00803804">
        <w:rPr>
          <w:rStyle w:val="a"/>
          <w:rFonts w:ascii="Arial" w:hAnsi="Arial" w:cs="Arial"/>
          <w:sz w:val="24"/>
          <w:szCs w:val="24"/>
        </w:rPr>
        <w:t>.</w:t>
      </w:r>
    </w:p>
    <w:p w:rsidR="00FB1AD0" w:rsidRPr="00803804" w:rsidRDefault="00C44578" w:rsidP="00FB1AD0">
      <w:pPr>
        <w:spacing w:line="360" w:lineRule="auto"/>
        <w:ind w:left="851" w:hanging="851"/>
        <w:jc w:val="both"/>
        <w:rPr>
          <w:rFonts w:ascii="Arial" w:eastAsia="Calibri" w:hAnsi="Arial" w:cs="Arial"/>
          <w:sz w:val="24"/>
          <w:szCs w:val="24"/>
        </w:rPr>
      </w:pPr>
      <w:r w:rsidRPr="00803804">
        <w:rPr>
          <w:rFonts w:ascii="Arial" w:eastAsia="Times New Roman" w:hAnsi="Arial" w:cs="Arial"/>
          <w:sz w:val="24"/>
          <w:szCs w:val="24"/>
        </w:rPr>
        <w:t>Depkes, RI.</w:t>
      </w:r>
      <w:r w:rsidRPr="00803804">
        <w:rPr>
          <w:rFonts w:ascii="Arial" w:eastAsia="Calibri" w:hAnsi="Arial" w:cs="Arial"/>
          <w:sz w:val="24"/>
          <w:szCs w:val="24"/>
        </w:rPr>
        <w:t>2006</w:t>
      </w:r>
      <w:r w:rsidRPr="00803804">
        <w:rPr>
          <w:rFonts w:ascii="Arial" w:eastAsia="Times New Roman" w:hAnsi="Arial" w:cs="Arial"/>
          <w:sz w:val="24"/>
          <w:szCs w:val="24"/>
        </w:rPr>
        <w:t xml:space="preserve">. </w:t>
      </w:r>
      <w:r w:rsidR="00137B24" w:rsidRPr="00137B24">
        <w:rPr>
          <w:rFonts w:ascii="Arial" w:hAnsi="Arial" w:cs="Arial"/>
          <w:i/>
          <w:sz w:val="24"/>
          <w:szCs w:val="24"/>
        </w:rPr>
        <w:t>Buku Pedoman Pelayanan Kesehatan Perinatal di Wilayah Kerja</w:t>
      </w:r>
      <w:r w:rsidR="00137B24" w:rsidRPr="00137B24">
        <w:rPr>
          <w:rFonts w:ascii="Arial" w:eastAsia="Calibri" w:hAnsi="Arial" w:cs="Arial"/>
          <w:i/>
          <w:sz w:val="24"/>
          <w:szCs w:val="24"/>
        </w:rPr>
        <w:t xml:space="preserve"> </w:t>
      </w:r>
      <w:r w:rsidR="00137B24" w:rsidRPr="00137B24">
        <w:rPr>
          <w:rFonts w:ascii="Arial" w:hAnsi="Arial" w:cs="Arial"/>
          <w:i/>
          <w:sz w:val="24"/>
          <w:szCs w:val="24"/>
        </w:rPr>
        <w:t>Puskesmas. Direktorat Jenderal Pembinaan Kesehatan Masyarakat</w:t>
      </w:r>
      <w:r w:rsidR="00137B24" w:rsidRPr="00137B24">
        <w:rPr>
          <w:rFonts w:ascii="Arial" w:eastAsia="Times New Roman" w:hAnsi="Arial" w:cs="Arial"/>
          <w:i/>
          <w:sz w:val="24"/>
          <w:szCs w:val="24"/>
        </w:rPr>
        <w:t xml:space="preserve"> .</w:t>
      </w:r>
      <w:r w:rsidRPr="00137B24">
        <w:rPr>
          <w:rFonts w:ascii="Arial" w:eastAsia="Times New Roman" w:hAnsi="Arial" w:cs="Arial"/>
          <w:i/>
          <w:sz w:val="24"/>
          <w:szCs w:val="24"/>
        </w:rPr>
        <w:t>Jakarta</w:t>
      </w:r>
      <w:r w:rsidRPr="00803804">
        <w:rPr>
          <w:rFonts w:ascii="Arial" w:eastAsia="Times New Roman" w:hAnsi="Arial" w:cs="Arial"/>
          <w:sz w:val="24"/>
          <w:szCs w:val="24"/>
        </w:rPr>
        <w:t xml:space="preserve"> :</w:t>
      </w:r>
      <w:r w:rsidRPr="00803804">
        <w:rPr>
          <w:rFonts w:ascii="Arial" w:eastAsia="Calibri" w:hAnsi="Arial" w:cs="Arial"/>
          <w:sz w:val="24"/>
          <w:szCs w:val="24"/>
        </w:rPr>
        <w:t>JNPKKR-POGI.</w:t>
      </w:r>
    </w:p>
    <w:p w:rsidR="00437AA6" w:rsidRPr="00803804" w:rsidRDefault="00437AA6" w:rsidP="009A21F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 xml:space="preserve">Doesnges,Marilynn E. dan Mary frances Moorhouse.2004. </w:t>
      </w:r>
      <w:r w:rsidRPr="00803804">
        <w:rPr>
          <w:rFonts w:ascii="Arial" w:hAnsi="Arial" w:cs="Arial"/>
          <w:i/>
          <w:sz w:val="24"/>
          <w:szCs w:val="24"/>
        </w:rPr>
        <w:t>Rencana perawatan maternal/ Bayi edisi 2</w:t>
      </w:r>
      <w:r w:rsidRPr="00803804">
        <w:rPr>
          <w:rFonts w:ascii="Arial" w:hAnsi="Arial" w:cs="Arial"/>
          <w:sz w:val="24"/>
          <w:szCs w:val="24"/>
        </w:rPr>
        <w:t>. Jakarta: EGC.</w:t>
      </w:r>
    </w:p>
    <w:p w:rsidR="007740A6" w:rsidRPr="00803804" w:rsidRDefault="007740A6" w:rsidP="007740A6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3804">
        <w:rPr>
          <w:rFonts w:ascii="Arial" w:eastAsia="Calibri" w:hAnsi="Arial" w:cs="Arial"/>
          <w:sz w:val="24"/>
          <w:szCs w:val="24"/>
        </w:rPr>
        <w:t>Elfrindi.2011. Metode Penelitian Kesehatan. Jakarta : Badouse Media.</w:t>
      </w:r>
    </w:p>
    <w:p w:rsidR="007740A6" w:rsidRPr="00803804" w:rsidRDefault="007740A6" w:rsidP="007740A6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</w:p>
    <w:p w:rsidR="002432F3" w:rsidRDefault="00002E53" w:rsidP="00FB1AD0">
      <w:pPr>
        <w:spacing w:after="0" w:line="360" w:lineRule="auto"/>
        <w:ind w:left="709" w:hanging="709"/>
        <w:jc w:val="both"/>
        <w:rPr>
          <w:rStyle w:val="usercontent"/>
          <w:rFonts w:ascii="Arial" w:hAnsi="Arial" w:cs="Arial"/>
          <w:sz w:val="24"/>
          <w:szCs w:val="24"/>
        </w:rPr>
      </w:pPr>
      <w:r w:rsidRPr="00803804">
        <w:rPr>
          <w:rStyle w:val="usercontent"/>
          <w:rFonts w:ascii="Arial" w:hAnsi="Arial" w:cs="Arial"/>
          <w:sz w:val="24"/>
          <w:szCs w:val="24"/>
        </w:rPr>
        <w:t>Varney</w:t>
      </w:r>
      <w:r w:rsidR="00BF7772" w:rsidRPr="00803804">
        <w:rPr>
          <w:rStyle w:val="usercontent"/>
          <w:rFonts w:ascii="Arial" w:hAnsi="Arial" w:cs="Arial"/>
          <w:sz w:val="24"/>
          <w:szCs w:val="24"/>
        </w:rPr>
        <w:t>, Hellen,dkk. 2007</w:t>
      </w:r>
      <w:r w:rsidRPr="00803804">
        <w:rPr>
          <w:rStyle w:val="usercontent"/>
          <w:rFonts w:ascii="Arial" w:hAnsi="Arial" w:cs="Arial"/>
          <w:sz w:val="24"/>
          <w:szCs w:val="24"/>
        </w:rPr>
        <w:t xml:space="preserve">. </w:t>
      </w:r>
      <w:r w:rsidRPr="00803804">
        <w:rPr>
          <w:rStyle w:val="usercontent"/>
          <w:rFonts w:ascii="Arial" w:hAnsi="Arial" w:cs="Arial"/>
          <w:i/>
          <w:sz w:val="24"/>
          <w:szCs w:val="24"/>
        </w:rPr>
        <w:t xml:space="preserve">Buku Ajar Asuhan Kebidanan </w:t>
      </w:r>
      <w:r w:rsidR="00FB1AD0" w:rsidRPr="00803804">
        <w:rPr>
          <w:rFonts w:ascii="Arial" w:hAnsi="Arial" w:cs="Arial"/>
          <w:sz w:val="24"/>
          <w:szCs w:val="24"/>
        </w:rPr>
        <w:t>ed.4 vol 1</w:t>
      </w:r>
      <w:r w:rsidRPr="00803804">
        <w:rPr>
          <w:rStyle w:val="usercontent"/>
          <w:rFonts w:ascii="Arial" w:hAnsi="Arial" w:cs="Arial"/>
          <w:i/>
          <w:sz w:val="24"/>
          <w:szCs w:val="24"/>
        </w:rPr>
        <w:t>.</w:t>
      </w:r>
      <w:r w:rsidRPr="00803804">
        <w:rPr>
          <w:rStyle w:val="usercontent"/>
          <w:rFonts w:ascii="Arial" w:hAnsi="Arial" w:cs="Arial"/>
          <w:sz w:val="24"/>
          <w:szCs w:val="24"/>
        </w:rPr>
        <w:t xml:space="preserve"> Jakarta: EGC.</w:t>
      </w:r>
    </w:p>
    <w:p w:rsidR="00104C9B" w:rsidRPr="00104C9B" w:rsidRDefault="00104C9B" w:rsidP="00FB1AD0">
      <w:pPr>
        <w:spacing w:after="0" w:line="360" w:lineRule="auto"/>
        <w:ind w:left="709" w:hanging="709"/>
        <w:jc w:val="both"/>
        <w:rPr>
          <w:rFonts w:ascii="Arial" w:hAnsi="Arial" w:cs="Arial"/>
          <w:sz w:val="10"/>
          <w:szCs w:val="24"/>
        </w:rPr>
      </w:pPr>
    </w:p>
    <w:p w:rsidR="00437AA6" w:rsidRPr="00803804" w:rsidRDefault="00437AA6" w:rsidP="00FB1AD0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 xml:space="preserve">Hurlock, 2008. </w:t>
      </w:r>
      <w:r w:rsidRPr="00803804">
        <w:rPr>
          <w:rFonts w:ascii="Arial" w:hAnsi="Arial" w:cs="Arial"/>
          <w:i/>
          <w:sz w:val="24"/>
          <w:szCs w:val="24"/>
        </w:rPr>
        <w:t>Dasar-dasar Ilmu Pengetahuan dan Kesehatan.</w:t>
      </w:r>
      <w:r w:rsidRPr="00803804">
        <w:rPr>
          <w:rFonts w:ascii="Arial" w:hAnsi="Arial" w:cs="Arial"/>
          <w:sz w:val="24"/>
          <w:szCs w:val="24"/>
        </w:rPr>
        <w:t xml:space="preserve"> Jakarta: Rineka Cipta.</w:t>
      </w:r>
    </w:p>
    <w:p w:rsidR="00437AA6" w:rsidRPr="00803804" w:rsidRDefault="00437AA6" w:rsidP="009A21F6">
      <w:pPr>
        <w:spacing w:line="360" w:lineRule="auto"/>
        <w:ind w:left="851" w:hanging="851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03804">
        <w:rPr>
          <w:rFonts w:ascii="Arial" w:hAnsi="Arial" w:cs="Arial"/>
          <w:sz w:val="24"/>
          <w:szCs w:val="24"/>
          <w:lang w:val="en-US"/>
        </w:rPr>
        <w:t>Kliman</w:t>
      </w:r>
      <w:proofErr w:type="spellEnd"/>
      <w:r w:rsidRPr="00803804">
        <w:rPr>
          <w:rFonts w:ascii="Arial" w:hAnsi="Arial" w:cs="Arial"/>
          <w:sz w:val="24"/>
          <w:szCs w:val="24"/>
          <w:lang w:val="en-US"/>
        </w:rPr>
        <w:t xml:space="preserve"> HJ. Juliette CM. </w:t>
      </w:r>
      <w:proofErr w:type="spellStart"/>
      <w:r w:rsidRPr="00803804">
        <w:rPr>
          <w:rFonts w:ascii="Arial" w:hAnsi="Arial" w:cs="Arial"/>
          <w:sz w:val="24"/>
          <w:szCs w:val="24"/>
          <w:lang w:val="en-US"/>
        </w:rPr>
        <w:t>Yifat</w:t>
      </w:r>
      <w:proofErr w:type="spellEnd"/>
      <w:r w:rsidRPr="00803804">
        <w:rPr>
          <w:rFonts w:ascii="Arial" w:hAnsi="Arial" w:cs="Arial"/>
          <w:sz w:val="24"/>
          <w:szCs w:val="24"/>
          <w:lang w:val="en-US"/>
        </w:rPr>
        <w:t xml:space="preserve"> AL. 2000. </w:t>
      </w:r>
      <w:r w:rsidRPr="00803804">
        <w:rPr>
          <w:rFonts w:ascii="Arial" w:hAnsi="Arial" w:cs="Arial"/>
          <w:i/>
          <w:sz w:val="24"/>
          <w:szCs w:val="24"/>
          <w:lang w:val="en-US"/>
        </w:rPr>
        <w:t>Fetal death: etiology and pathological findings</w:t>
      </w:r>
      <w:r w:rsidRPr="00803804">
        <w:rPr>
          <w:rFonts w:ascii="Arial" w:hAnsi="Arial" w:cs="Arial"/>
          <w:i/>
          <w:sz w:val="24"/>
          <w:szCs w:val="24"/>
        </w:rPr>
        <w:t xml:space="preserve"> dalam http://doktermaya.wordpress.com/2011/10/20/iufd-intra-uterine-fetal-death</w:t>
      </w:r>
      <w:proofErr w:type="gramStart"/>
      <w:r w:rsidRPr="00803804">
        <w:rPr>
          <w:rFonts w:ascii="Arial" w:hAnsi="Arial" w:cs="Arial"/>
          <w:i/>
          <w:sz w:val="24"/>
          <w:szCs w:val="24"/>
        </w:rPr>
        <w:t>/ .</w:t>
      </w:r>
      <w:proofErr w:type="gramEnd"/>
      <w:r w:rsidRPr="00803804">
        <w:rPr>
          <w:rFonts w:ascii="Arial" w:hAnsi="Arial" w:cs="Arial"/>
          <w:i/>
          <w:sz w:val="24"/>
          <w:szCs w:val="24"/>
        </w:rPr>
        <w:t xml:space="preserve"> tanggal akses 20-01-2013</w:t>
      </w:r>
    </w:p>
    <w:p w:rsidR="00437AA6" w:rsidRPr="00803804" w:rsidRDefault="00437AA6" w:rsidP="009A21F6">
      <w:pPr>
        <w:spacing w:after="12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803804">
        <w:rPr>
          <w:rFonts w:ascii="Arial" w:hAnsi="Arial" w:cs="Arial"/>
          <w:sz w:val="24"/>
          <w:szCs w:val="24"/>
          <w:lang w:val="en-US"/>
        </w:rPr>
        <w:lastRenderedPageBreak/>
        <w:t>Kongkoli</w:t>
      </w:r>
      <w:proofErr w:type="spellEnd"/>
      <w:r w:rsidRPr="00803804">
        <w:rPr>
          <w:rFonts w:ascii="Arial" w:hAnsi="Arial" w:cs="Arial"/>
          <w:sz w:val="24"/>
          <w:szCs w:val="24"/>
          <w:lang w:val="en-US"/>
        </w:rPr>
        <w:t xml:space="preserve">, E.Y. (2008). </w:t>
      </w:r>
      <w:proofErr w:type="spellStart"/>
      <w:proofErr w:type="gram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Analisis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Faktor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Yang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Berhubungan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Dengan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Kematian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Janin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di</w:t>
      </w:r>
      <w:proofErr w:type="spellEnd"/>
      <w:r w:rsidRPr="0080380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03804">
        <w:rPr>
          <w:rFonts w:ascii="Arial" w:hAnsi="Arial" w:cs="Arial"/>
          <w:i/>
          <w:iCs/>
          <w:sz w:val="24"/>
          <w:szCs w:val="24"/>
          <w:lang w:val="en-US"/>
        </w:rPr>
        <w:t>Rumah</w:t>
      </w:r>
      <w:proofErr w:type="spellEnd"/>
      <w:r w:rsidRPr="00803804">
        <w:rPr>
          <w:rFonts w:ascii="Arial" w:hAnsi="Arial" w:cs="Arial"/>
          <w:i/>
          <w:sz w:val="24"/>
          <w:szCs w:val="24"/>
        </w:rPr>
        <w:t xml:space="preserve"> Sakit Ibu Anak Siti Fatimah Kota Makasar Periode 2001-2002</w:t>
      </w:r>
      <w:r w:rsidRPr="00803804">
        <w:rPr>
          <w:rFonts w:ascii="Arial" w:hAnsi="Arial" w:cs="Arial"/>
          <w:sz w:val="24"/>
          <w:szCs w:val="24"/>
        </w:rPr>
        <w:t>.</w:t>
      </w:r>
      <w:proofErr w:type="gramEnd"/>
      <w:r w:rsidRPr="00803804">
        <w:rPr>
          <w:rFonts w:ascii="Arial" w:hAnsi="Arial" w:cs="Arial"/>
          <w:sz w:val="24"/>
          <w:szCs w:val="24"/>
        </w:rPr>
        <w:t xml:space="preserve"> Jurusan Keperawatan Politeknik Kesehatan Makasar dalam Sulolipu Edisi XVI: Makasar.</w:t>
      </w:r>
    </w:p>
    <w:p w:rsidR="00137029" w:rsidRPr="00803804" w:rsidRDefault="00137029" w:rsidP="009A21F6">
      <w:pPr>
        <w:spacing w:line="360" w:lineRule="auto"/>
        <w:ind w:left="851" w:hanging="851"/>
        <w:jc w:val="both"/>
        <w:rPr>
          <w:rFonts w:ascii="Arial" w:hAnsi="Arial" w:cs="Arial"/>
          <w:i/>
          <w:iCs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Manuaba,</w:t>
      </w:r>
      <w:r w:rsidR="0006626E">
        <w:rPr>
          <w:rFonts w:ascii="Arial" w:hAnsi="Arial" w:cs="Arial"/>
          <w:sz w:val="24"/>
          <w:szCs w:val="24"/>
        </w:rPr>
        <w:t xml:space="preserve"> IBG. (2007</w:t>
      </w:r>
      <w:r w:rsidRPr="00803804">
        <w:rPr>
          <w:rFonts w:ascii="Arial" w:hAnsi="Arial" w:cs="Arial"/>
          <w:sz w:val="24"/>
          <w:szCs w:val="24"/>
        </w:rPr>
        <w:t xml:space="preserve">). </w:t>
      </w:r>
      <w:r w:rsidRPr="00803804">
        <w:rPr>
          <w:rFonts w:ascii="Arial" w:hAnsi="Arial" w:cs="Arial"/>
          <w:i/>
          <w:iCs/>
          <w:sz w:val="24"/>
          <w:szCs w:val="24"/>
        </w:rPr>
        <w:t>Buku Ajar Patologi Obstetri – Untuk Mahasiswa Kebidanan</w:t>
      </w:r>
      <w:r w:rsidRPr="00803804">
        <w:rPr>
          <w:rFonts w:ascii="Arial" w:hAnsi="Arial" w:cs="Arial"/>
          <w:sz w:val="24"/>
          <w:szCs w:val="24"/>
        </w:rPr>
        <w:t>. Jakarta:</w:t>
      </w:r>
      <w:r w:rsidRPr="00803804">
        <w:rPr>
          <w:rFonts w:ascii="Arial" w:hAnsi="Arial" w:cs="Arial"/>
          <w:i/>
          <w:iCs/>
          <w:sz w:val="24"/>
          <w:szCs w:val="24"/>
        </w:rPr>
        <w:t xml:space="preserve"> </w:t>
      </w:r>
      <w:r w:rsidRPr="00803804">
        <w:rPr>
          <w:rFonts w:ascii="Arial" w:hAnsi="Arial" w:cs="Arial"/>
          <w:sz w:val="24"/>
          <w:szCs w:val="24"/>
        </w:rPr>
        <w:t>EGC</w:t>
      </w:r>
    </w:p>
    <w:p w:rsidR="00437AA6" w:rsidRPr="00803804" w:rsidRDefault="00437AA6" w:rsidP="009A21F6">
      <w:pPr>
        <w:spacing w:after="8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Manuaba</w:t>
      </w:r>
      <w:r w:rsidRPr="00803804">
        <w:rPr>
          <w:rFonts w:ascii="Arial" w:eastAsia="Times New Roman" w:hAnsi="Arial" w:cs="Arial"/>
          <w:sz w:val="24"/>
          <w:szCs w:val="24"/>
        </w:rPr>
        <w:t>, dr.I.A.Chandranita,Sp.OG. 2008. Gawat-Darurat Obstetri-Ginekologi &amp; Obstetri-Ginekologi Sosial untuk Profesi Bidan. Jakarta : EGC.</w:t>
      </w:r>
    </w:p>
    <w:p w:rsidR="00437AA6" w:rsidRPr="00803804" w:rsidRDefault="00E603E0" w:rsidP="009A21F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Mochtar, rustam. 2007</w:t>
      </w:r>
      <w:r w:rsidR="00437AA6" w:rsidRPr="00803804">
        <w:rPr>
          <w:rFonts w:ascii="Arial" w:hAnsi="Arial" w:cs="Arial"/>
          <w:sz w:val="24"/>
          <w:szCs w:val="24"/>
        </w:rPr>
        <w:t xml:space="preserve"> .</w:t>
      </w:r>
      <w:r w:rsidR="00437AA6" w:rsidRPr="00803804">
        <w:rPr>
          <w:rFonts w:ascii="Arial" w:hAnsi="Arial" w:cs="Arial"/>
          <w:i/>
          <w:sz w:val="24"/>
          <w:szCs w:val="24"/>
        </w:rPr>
        <w:t>Sinopsis obstetri edisi 2</w:t>
      </w:r>
      <w:r w:rsidR="00437AA6" w:rsidRPr="00803804">
        <w:rPr>
          <w:rFonts w:ascii="Arial" w:hAnsi="Arial" w:cs="Arial"/>
          <w:sz w:val="24"/>
          <w:szCs w:val="24"/>
        </w:rPr>
        <w:t xml:space="preserve">. Jakarta : EGC  </w:t>
      </w:r>
    </w:p>
    <w:p w:rsidR="00437AA6" w:rsidRDefault="00E603E0" w:rsidP="009A21F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Nursalam. 2008</w:t>
      </w:r>
      <w:r w:rsidR="00437AA6" w:rsidRPr="00803804">
        <w:rPr>
          <w:rFonts w:ascii="Arial" w:hAnsi="Arial" w:cs="Arial"/>
          <w:sz w:val="24"/>
          <w:szCs w:val="24"/>
        </w:rPr>
        <w:t xml:space="preserve">. </w:t>
      </w:r>
      <w:r w:rsidR="00437AA6" w:rsidRPr="00803804">
        <w:rPr>
          <w:rFonts w:ascii="Arial" w:hAnsi="Arial" w:cs="Arial"/>
          <w:i/>
          <w:sz w:val="24"/>
          <w:szCs w:val="24"/>
        </w:rPr>
        <w:t>Konsep dan Penerapam Metodologi Penelitian.</w:t>
      </w:r>
      <w:r w:rsidR="00437AA6" w:rsidRPr="00803804">
        <w:rPr>
          <w:rFonts w:ascii="Arial" w:hAnsi="Arial" w:cs="Arial"/>
          <w:sz w:val="24"/>
          <w:szCs w:val="24"/>
        </w:rPr>
        <w:t xml:space="preserve"> Jakarta : Salemba Medika</w:t>
      </w:r>
    </w:p>
    <w:p w:rsidR="00134EA9" w:rsidRDefault="00134EA9" w:rsidP="00134EA9">
      <w:p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134EA9">
        <w:rPr>
          <w:rFonts w:ascii="Arial" w:eastAsia="Calibri" w:hAnsi="Arial" w:cs="Arial"/>
          <w:sz w:val="24"/>
          <w:szCs w:val="24"/>
          <w:lang w:val="sv-SE"/>
        </w:rPr>
        <w:t>Notoadmodjo, S. 200</w:t>
      </w:r>
      <w:r w:rsidRPr="00134EA9">
        <w:rPr>
          <w:rFonts w:ascii="Arial" w:hAnsi="Arial" w:cs="Arial"/>
          <w:sz w:val="24"/>
          <w:szCs w:val="24"/>
        </w:rPr>
        <w:t>7</w:t>
      </w:r>
      <w:r w:rsidRPr="00134EA9">
        <w:rPr>
          <w:rFonts w:ascii="Arial" w:eastAsia="Calibri" w:hAnsi="Arial" w:cs="Arial"/>
          <w:sz w:val="24"/>
          <w:szCs w:val="24"/>
          <w:lang w:val="sv-SE"/>
        </w:rPr>
        <w:t xml:space="preserve">. </w:t>
      </w:r>
      <w:r w:rsidRPr="00134EA9">
        <w:rPr>
          <w:rFonts w:ascii="Arial" w:eastAsia="Calibri" w:hAnsi="Arial" w:cs="Arial"/>
          <w:i/>
          <w:sz w:val="24"/>
          <w:szCs w:val="24"/>
          <w:lang w:val="sv-SE"/>
        </w:rPr>
        <w:t>Metodologi Penelitian Kesehatan Edisi Revisi</w:t>
      </w:r>
      <w:r w:rsidRPr="00134EA9">
        <w:rPr>
          <w:rFonts w:ascii="Arial" w:eastAsia="Calibri" w:hAnsi="Arial" w:cs="Arial"/>
          <w:sz w:val="24"/>
          <w:szCs w:val="24"/>
          <w:lang w:val="sv-SE"/>
        </w:rPr>
        <w:t>. Jakarta. Rineka Cipta.</w:t>
      </w:r>
    </w:p>
    <w:p w:rsidR="009329DF" w:rsidRPr="0094394D" w:rsidRDefault="009329DF" w:rsidP="00134EA9">
      <w:pPr>
        <w:spacing w:after="0" w:line="360" w:lineRule="auto"/>
        <w:ind w:left="709" w:hanging="709"/>
        <w:jc w:val="both"/>
        <w:rPr>
          <w:rFonts w:ascii="Arial" w:eastAsia="Calibri" w:hAnsi="Arial" w:cs="Arial"/>
          <w:sz w:val="10"/>
          <w:szCs w:val="24"/>
        </w:rPr>
      </w:pPr>
    </w:p>
    <w:p w:rsidR="00B735C4" w:rsidRPr="004349E0" w:rsidRDefault="008E363A" w:rsidP="004349E0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Prawirohardjo, Sarwono. 2008</w:t>
      </w:r>
      <w:r w:rsidR="00437AA6" w:rsidRPr="00803804">
        <w:rPr>
          <w:rFonts w:ascii="Arial" w:hAnsi="Arial" w:cs="Arial"/>
          <w:sz w:val="24"/>
          <w:szCs w:val="24"/>
        </w:rPr>
        <w:t xml:space="preserve">. </w:t>
      </w:r>
      <w:r w:rsidR="00437AA6" w:rsidRPr="00803804">
        <w:rPr>
          <w:rFonts w:ascii="Arial" w:hAnsi="Arial" w:cs="Arial"/>
          <w:i/>
          <w:sz w:val="24"/>
          <w:szCs w:val="24"/>
        </w:rPr>
        <w:t>Ilmu kebidanan</w:t>
      </w:r>
      <w:r w:rsidR="00437AA6" w:rsidRPr="00803804">
        <w:rPr>
          <w:rFonts w:ascii="Arial" w:hAnsi="Arial" w:cs="Arial"/>
          <w:sz w:val="24"/>
          <w:szCs w:val="24"/>
        </w:rPr>
        <w:t>. Jakarta : Bina pustaka sarwono prawirohar</w:t>
      </w:r>
      <w:r w:rsidR="004B4851">
        <w:rPr>
          <w:rFonts w:ascii="Arial" w:hAnsi="Arial" w:cs="Arial"/>
          <w:sz w:val="24"/>
          <w:szCs w:val="24"/>
        </w:rPr>
        <w:t>djo</w:t>
      </w:r>
    </w:p>
    <w:p w:rsidR="00B735C4" w:rsidRPr="00803804" w:rsidRDefault="00B735C4" w:rsidP="00B735C4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Ratnawati,2010.</w:t>
      </w:r>
      <w:r w:rsidRPr="00803804">
        <w:rPr>
          <w:rFonts w:ascii="Arial" w:hAnsi="Arial" w:cs="Arial"/>
          <w:i/>
          <w:sz w:val="24"/>
          <w:szCs w:val="24"/>
        </w:rPr>
        <w:t>Kehilangan Bayi</w:t>
      </w:r>
      <w:r w:rsidRPr="0080380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80380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http://www.marchofdimes.com/baby/loss_stillbirth.html</w:t>
        </w:r>
      </w:hyperlink>
      <w:r w:rsidRPr="00803804">
        <w:rPr>
          <w:rFonts w:ascii="Arial" w:hAnsi="Arial" w:cs="Arial"/>
          <w:sz w:val="24"/>
          <w:szCs w:val="24"/>
        </w:rPr>
        <w:t xml:space="preserve"> dalam gogle translate. Diakses tanggal </w:t>
      </w:r>
      <w:r w:rsidRPr="00803804">
        <w:rPr>
          <w:rStyle w:val="a"/>
          <w:rFonts w:ascii="Arial" w:hAnsi="Arial" w:cs="Arial"/>
          <w:spacing w:val="-15"/>
          <w:sz w:val="24"/>
          <w:szCs w:val="24"/>
        </w:rPr>
        <w:t>20-01-2013</w:t>
      </w:r>
      <w:r w:rsidRPr="00803804">
        <w:rPr>
          <w:rStyle w:val="a"/>
          <w:rFonts w:ascii="Arial" w:hAnsi="Arial" w:cs="Arial"/>
          <w:sz w:val="24"/>
          <w:szCs w:val="24"/>
        </w:rPr>
        <w:t>.</w:t>
      </w:r>
    </w:p>
    <w:p w:rsidR="00C54BD2" w:rsidRPr="00803804" w:rsidRDefault="00490F71" w:rsidP="00C54BD2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Saifuddin,A,B, (2007</w:t>
      </w:r>
      <w:r w:rsidR="00137029" w:rsidRPr="00803804">
        <w:rPr>
          <w:rFonts w:ascii="Arial" w:hAnsi="Arial" w:cs="Arial"/>
          <w:sz w:val="24"/>
          <w:szCs w:val="24"/>
        </w:rPr>
        <w:t xml:space="preserve">). </w:t>
      </w:r>
      <w:r w:rsidR="00137029" w:rsidRPr="00803804">
        <w:rPr>
          <w:rFonts w:ascii="Arial" w:hAnsi="Arial" w:cs="Arial"/>
          <w:i/>
          <w:iCs/>
          <w:sz w:val="24"/>
          <w:szCs w:val="24"/>
        </w:rPr>
        <w:t>Pelayanan Kesehatan Maternal dan Neonatus</w:t>
      </w:r>
      <w:r w:rsidR="00137029" w:rsidRPr="00803804">
        <w:rPr>
          <w:rFonts w:ascii="Arial" w:hAnsi="Arial" w:cs="Arial"/>
          <w:sz w:val="24"/>
          <w:szCs w:val="24"/>
        </w:rPr>
        <w:t>, Jakarta : YHB-SP.</w:t>
      </w:r>
    </w:p>
    <w:p w:rsidR="00437AA6" w:rsidRPr="00803804" w:rsidRDefault="00FD303A" w:rsidP="005616A9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Latuamury S.R</w:t>
      </w:r>
      <w:r w:rsidR="002B7665">
        <w:rPr>
          <w:rFonts w:ascii="Arial" w:hAnsi="Arial" w:cs="Arial"/>
          <w:sz w:val="24"/>
          <w:szCs w:val="24"/>
        </w:rPr>
        <w:t xml:space="preserve"> dan </w:t>
      </w:r>
      <w:r w:rsidR="002B7665" w:rsidRPr="00803804">
        <w:rPr>
          <w:rFonts w:ascii="Arial" w:hAnsi="Arial" w:cs="Arial"/>
          <w:sz w:val="24"/>
          <w:szCs w:val="24"/>
        </w:rPr>
        <w:t>Suwanti E.</w:t>
      </w:r>
      <w:r w:rsidR="002B7665">
        <w:rPr>
          <w:rFonts w:ascii="Arial" w:hAnsi="Arial" w:cs="Arial"/>
          <w:sz w:val="24"/>
          <w:szCs w:val="24"/>
        </w:rPr>
        <w:t>2002</w:t>
      </w:r>
      <w:r w:rsidRPr="00803804">
        <w:rPr>
          <w:rFonts w:ascii="Arial" w:hAnsi="Arial" w:cs="Arial"/>
          <w:sz w:val="24"/>
          <w:szCs w:val="24"/>
        </w:rPr>
        <w:t xml:space="preserve">. </w:t>
      </w:r>
      <w:r w:rsidRPr="00803804">
        <w:rPr>
          <w:rFonts w:ascii="Arial" w:hAnsi="Arial" w:cs="Arial"/>
          <w:i/>
          <w:iCs/>
          <w:sz w:val="24"/>
          <w:szCs w:val="24"/>
        </w:rPr>
        <w:t>Hubungan antara</w:t>
      </w:r>
      <w:r w:rsidR="005616A9" w:rsidRPr="00803804">
        <w:rPr>
          <w:rFonts w:ascii="Arial" w:hAnsi="Arial" w:cs="Arial"/>
          <w:sz w:val="24"/>
          <w:szCs w:val="24"/>
        </w:rPr>
        <w:t xml:space="preserve"> </w:t>
      </w:r>
      <w:r w:rsidRPr="00803804">
        <w:rPr>
          <w:rFonts w:ascii="Arial" w:hAnsi="Arial" w:cs="Arial"/>
          <w:i/>
          <w:iCs/>
          <w:sz w:val="24"/>
          <w:szCs w:val="24"/>
        </w:rPr>
        <w:t>keterlambatan merujuk dengan</w:t>
      </w:r>
      <w:r w:rsidR="005616A9" w:rsidRPr="00803804">
        <w:rPr>
          <w:rFonts w:ascii="Arial" w:hAnsi="Arial" w:cs="Arial"/>
          <w:sz w:val="24"/>
          <w:szCs w:val="24"/>
        </w:rPr>
        <w:t xml:space="preserve"> </w:t>
      </w:r>
      <w:r w:rsidRPr="00803804">
        <w:rPr>
          <w:rFonts w:ascii="Arial" w:hAnsi="Arial" w:cs="Arial"/>
          <w:i/>
          <w:iCs/>
          <w:sz w:val="24"/>
          <w:szCs w:val="24"/>
        </w:rPr>
        <w:t>kematian ibu di RSUD Tidar kota</w:t>
      </w:r>
      <w:r w:rsidR="005616A9" w:rsidRPr="00803804">
        <w:rPr>
          <w:rFonts w:ascii="Arial" w:hAnsi="Arial" w:cs="Arial"/>
          <w:sz w:val="24"/>
          <w:szCs w:val="24"/>
        </w:rPr>
        <w:t xml:space="preserve"> </w:t>
      </w:r>
      <w:r w:rsidRPr="00803804">
        <w:rPr>
          <w:rFonts w:ascii="Arial" w:hAnsi="Arial" w:cs="Arial"/>
          <w:i/>
          <w:iCs/>
          <w:sz w:val="24"/>
          <w:szCs w:val="24"/>
        </w:rPr>
        <w:t xml:space="preserve">magelang. </w:t>
      </w:r>
      <w:r w:rsidR="00CA7A21">
        <w:rPr>
          <w:rFonts w:ascii="Arial" w:hAnsi="Arial" w:cs="Arial"/>
          <w:sz w:val="24"/>
          <w:szCs w:val="24"/>
        </w:rPr>
        <w:t xml:space="preserve">Yogyakarta: </w:t>
      </w:r>
      <w:r w:rsidRPr="00803804">
        <w:rPr>
          <w:rFonts w:ascii="Arial" w:hAnsi="Arial" w:cs="Arial"/>
          <w:sz w:val="24"/>
          <w:szCs w:val="24"/>
        </w:rPr>
        <w:t>Universitas Gadjah Mada.</w:t>
      </w:r>
      <w:r w:rsidR="005616A9" w:rsidRPr="00803804">
        <w:rPr>
          <w:rFonts w:ascii="Arial" w:hAnsi="Arial" w:cs="Arial"/>
          <w:sz w:val="24"/>
          <w:szCs w:val="24"/>
        </w:rPr>
        <w:t xml:space="preserve"> </w:t>
      </w:r>
    </w:p>
    <w:p w:rsidR="00DA7BA0" w:rsidRPr="00803804" w:rsidRDefault="00437AA6" w:rsidP="00DA7BA0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 xml:space="preserve">Taber ,M.D Benzio. 2004. </w:t>
      </w:r>
      <w:r w:rsidRPr="00803804">
        <w:rPr>
          <w:rFonts w:ascii="Arial" w:hAnsi="Arial" w:cs="Arial"/>
          <w:i/>
          <w:sz w:val="24"/>
          <w:szCs w:val="24"/>
        </w:rPr>
        <w:t>Kedaruratan obstetri dan ginekologi</w:t>
      </w:r>
      <w:r w:rsidRPr="00803804">
        <w:rPr>
          <w:rFonts w:ascii="Arial" w:hAnsi="Arial" w:cs="Arial"/>
          <w:sz w:val="24"/>
          <w:szCs w:val="24"/>
        </w:rPr>
        <w:t>. Jakarta: EGC.</w:t>
      </w:r>
    </w:p>
    <w:p w:rsidR="00DA7BA0" w:rsidRPr="00803804" w:rsidRDefault="00DA7BA0" w:rsidP="009A21F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lastRenderedPageBreak/>
        <w:t>Triana</w:t>
      </w:r>
      <w:r w:rsidR="004940FD" w:rsidRPr="00803804">
        <w:rPr>
          <w:rFonts w:ascii="Arial" w:hAnsi="Arial" w:cs="Arial"/>
          <w:sz w:val="24"/>
          <w:szCs w:val="24"/>
        </w:rPr>
        <w:t>,Ani</w:t>
      </w:r>
      <w:r w:rsidRPr="00803804">
        <w:rPr>
          <w:rFonts w:ascii="Arial" w:hAnsi="Arial" w:cs="Arial"/>
          <w:sz w:val="24"/>
          <w:szCs w:val="24"/>
        </w:rPr>
        <w:t xml:space="preserve">.2012.Pengaruh Kadar Hb dan Paritas dengan Kejadian </w:t>
      </w:r>
      <w:r w:rsidRPr="00803804">
        <w:rPr>
          <w:rFonts w:ascii="Arial" w:hAnsi="Arial" w:cs="Arial"/>
          <w:i/>
          <w:iCs/>
          <w:sz w:val="24"/>
          <w:szCs w:val="24"/>
        </w:rPr>
        <w:t>Intra Uterine Fetal Death</w:t>
      </w:r>
      <w:r w:rsidRPr="00803804">
        <w:rPr>
          <w:rFonts w:ascii="Arial" w:hAnsi="Arial" w:cs="Arial"/>
          <w:sz w:val="24"/>
          <w:szCs w:val="24"/>
        </w:rPr>
        <w:t xml:space="preserve"> (IUFD) di RSUD Arifin Achmad Pekanbaru tahun 2010-11. Program Studi Magister Ilmu Kesehatan Masyarakat STIKes Hang Tuah Pekanbaru</w:t>
      </w:r>
      <w:bookmarkStart w:id="0" w:name="_GoBack"/>
      <w:bookmarkEnd w:id="0"/>
      <w:r w:rsidRPr="00803804">
        <w:rPr>
          <w:rFonts w:ascii="Arial" w:hAnsi="Arial" w:cs="Arial"/>
          <w:sz w:val="24"/>
          <w:szCs w:val="24"/>
        </w:rPr>
        <w:t>: Pekanbaru.</w:t>
      </w:r>
    </w:p>
    <w:p w:rsidR="00437AA6" w:rsidRPr="001923CC" w:rsidRDefault="00437AA6" w:rsidP="009A21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 xml:space="preserve">Widyastuti, dkk. 2009. </w:t>
      </w:r>
      <w:r w:rsidRPr="00803804">
        <w:rPr>
          <w:rFonts w:ascii="Arial" w:hAnsi="Arial" w:cs="Arial"/>
          <w:i/>
          <w:sz w:val="24"/>
          <w:szCs w:val="24"/>
        </w:rPr>
        <w:t>Umur dan paritas ibu.</w:t>
      </w:r>
      <w:r w:rsidR="00FB6357">
        <w:rPr>
          <w:rFonts w:ascii="Arial" w:hAnsi="Arial" w:cs="Arial"/>
          <w:i/>
          <w:sz w:val="24"/>
          <w:szCs w:val="24"/>
        </w:rPr>
        <w:t xml:space="preserve"> </w:t>
      </w:r>
      <w:r w:rsidR="00D61D49">
        <w:rPr>
          <w:rFonts w:ascii="Arial" w:hAnsi="Arial" w:cs="Arial"/>
          <w:sz w:val="24"/>
          <w:szCs w:val="24"/>
        </w:rPr>
        <w:t>D</w:t>
      </w:r>
      <w:r w:rsidR="00FB6357" w:rsidRPr="001923CC">
        <w:rPr>
          <w:rFonts w:ascii="Arial" w:hAnsi="Arial" w:cs="Arial"/>
          <w:sz w:val="24"/>
          <w:szCs w:val="24"/>
        </w:rPr>
        <w:t>alam</w:t>
      </w:r>
      <w:r w:rsidRPr="001923CC">
        <w:rPr>
          <w:rFonts w:ascii="Arial" w:hAnsi="Arial" w:cs="Arial"/>
          <w:sz w:val="24"/>
          <w:szCs w:val="24"/>
        </w:rPr>
        <w:t xml:space="preserve"> </w:t>
      </w:r>
      <w:r w:rsidRPr="001923CC">
        <w:rPr>
          <w:rFonts w:ascii="Arial" w:hAnsi="Arial" w:cs="Arial"/>
          <w:sz w:val="24"/>
          <w:szCs w:val="24"/>
        </w:rPr>
        <w:tab/>
      </w:r>
      <w:hyperlink r:id="rId6" w:history="1">
        <w:r w:rsidRPr="001923C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http://digilib.unimus.ac.id/files/disk1/118/jtptunimus-gdl-dhinanovia-</w:t>
        </w:r>
        <w:r w:rsidRPr="001923C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ab/>
          <w:t>5858-1-</w:t>
        </w:r>
      </w:hyperlink>
      <w:r w:rsidRPr="001923CC">
        <w:rPr>
          <w:rFonts w:ascii="Arial" w:hAnsi="Arial" w:cs="Arial"/>
          <w:sz w:val="24"/>
          <w:szCs w:val="24"/>
        </w:rPr>
        <w:t>. baby.</w:t>
      </w:r>
      <w:r w:rsidR="002A7B41">
        <w:rPr>
          <w:rFonts w:ascii="Arial" w:hAnsi="Arial" w:cs="Arial"/>
          <w:sz w:val="24"/>
          <w:szCs w:val="24"/>
        </w:rPr>
        <w:t>pdf. Diakses tanggal 27-05</w:t>
      </w:r>
      <w:r w:rsidRPr="001923CC">
        <w:rPr>
          <w:rFonts w:ascii="Arial" w:hAnsi="Arial" w:cs="Arial"/>
          <w:sz w:val="24"/>
          <w:szCs w:val="24"/>
        </w:rPr>
        <w:t xml:space="preserve">-2013 </w:t>
      </w:r>
    </w:p>
    <w:p w:rsidR="00437AA6" w:rsidRPr="00803804" w:rsidRDefault="00437AA6" w:rsidP="009A21F6">
      <w:pPr>
        <w:spacing w:line="36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803804">
        <w:rPr>
          <w:rFonts w:ascii="Arial" w:eastAsia="Times New Roman" w:hAnsi="Arial" w:cs="Arial"/>
          <w:sz w:val="24"/>
          <w:szCs w:val="24"/>
          <w:lang w:eastAsia="id-ID"/>
        </w:rPr>
        <w:t>Winkjosastro,hanifa.2009. Ilmu kebidanan. Jakarta : Yayayan bina pustaka sarwono prawiroharjo</w:t>
      </w:r>
    </w:p>
    <w:p w:rsidR="00437AA6" w:rsidRPr="00803804" w:rsidRDefault="00437AA6" w:rsidP="009A21F6">
      <w:pPr>
        <w:spacing w:after="8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804">
        <w:rPr>
          <w:rFonts w:ascii="Arial" w:hAnsi="Arial" w:cs="Arial"/>
          <w:sz w:val="24"/>
          <w:szCs w:val="24"/>
        </w:rPr>
        <w:t>.</w:t>
      </w:r>
    </w:p>
    <w:p w:rsidR="00437AA6" w:rsidRPr="00803804" w:rsidRDefault="00437AA6" w:rsidP="009A21F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7AA6" w:rsidRPr="00803804" w:rsidSect="00437AA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AA6"/>
    <w:rsid w:val="00002E53"/>
    <w:rsid w:val="00004624"/>
    <w:rsid w:val="0006626E"/>
    <w:rsid w:val="00104C9B"/>
    <w:rsid w:val="00134EA9"/>
    <w:rsid w:val="00137029"/>
    <w:rsid w:val="0013709C"/>
    <w:rsid w:val="00137B24"/>
    <w:rsid w:val="001923CC"/>
    <w:rsid w:val="001C0D87"/>
    <w:rsid w:val="002432F3"/>
    <w:rsid w:val="002A7A32"/>
    <w:rsid w:val="002A7B41"/>
    <w:rsid w:val="002B7665"/>
    <w:rsid w:val="00385BB6"/>
    <w:rsid w:val="004155C3"/>
    <w:rsid w:val="004349E0"/>
    <w:rsid w:val="00437AA6"/>
    <w:rsid w:val="00490F71"/>
    <w:rsid w:val="004940FD"/>
    <w:rsid w:val="004B4851"/>
    <w:rsid w:val="00533996"/>
    <w:rsid w:val="00542942"/>
    <w:rsid w:val="005616A9"/>
    <w:rsid w:val="005926D4"/>
    <w:rsid w:val="0059457A"/>
    <w:rsid w:val="00723C16"/>
    <w:rsid w:val="007740A6"/>
    <w:rsid w:val="00803804"/>
    <w:rsid w:val="0083321C"/>
    <w:rsid w:val="00893C61"/>
    <w:rsid w:val="008C2CC1"/>
    <w:rsid w:val="008C6DEE"/>
    <w:rsid w:val="008E363A"/>
    <w:rsid w:val="009329DF"/>
    <w:rsid w:val="0094394D"/>
    <w:rsid w:val="0098727E"/>
    <w:rsid w:val="009A21F6"/>
    <w:rsid w:val="009D1DC7"/>
    <w:rsid w:val="00A61B6C"/>
    <w:rsid w:val="00A63D83"/>
    <w:rsid w:val="00A71EDF"/>
    <w:rsid w:val="00AE7BEC"/>
    <w:rsid w:val="00B735C4"/>
    <w:rsid w:val="00BB66FF"/>
    <w:rsid w:val="00BE56A4"/>
    <w:rsid w:val="00BF7772"/>
    <w:rsid w:val="00C44578"/>
    <w:rsid w:val="00C54BD2"/>
    <w:rsid w:val="00CA7A21"/>
    <w:rsid w:val="00CF71A2"/>
    <w:rsid w:val="00D61D49"/>
    <w:rsid w:val="00DA7BA0"/>
    <w:rsid w:val="00E24938"/>
    <w:rsid w:val="00E603E0"/>
    <w:rsid w:val="00ED5843"/>
    <w:rsid w:val="00F23CE4"/>
    <w:rsid w:val="00F40A42"/>
    <w:rsid w:val="00FB1AD0"/>
    <w:rsid w:val="00FB6357"/>
    <w:rsid w:val="00FD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AA6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437AA6"/>
  </w:style>
  <w:style w:type="character" w:customStyle="1" w:styleId="usercontent">
    <w:name w:val="usercontent"/>
    <w:basedOn w:val="DefaultParagraphFont"/>
    <w:rsid w:val="00002E53"/>
  </w:style>
  <w:style w:type="character" w:styleId="Emphasis">
    <w:name w:val="Emphasis"/>
    <w:basedOn w:val="DefaultParagraphFont"/>
    <w:uiPriority w:val="20"/>
    <w:qFormat/>
    <w:rsid w:val="00002E53"/>
    <w:rPr>
      <w:i/>
      <w:iCs/>
    </w:rPr>
  </w:style>
  <w:style w:type="paragraph" w:styleId="ListParagraph">
    <w:name w:val="List Paragraph"/>
    <w:basedOn w:val="Normal"/>
    <w:uiPriority w:val="34"/>
    <w:qFormat/>
    <w:rsid w:val="00F2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lib.unimus.ac.id/files/disk1/118/jtptunimus-gdl-dhinanovia-%095858-1-" TargetMode="External"/><Relationship Id="rId5" Type="http://schemas.openxmlformats.org/officeDocument/2006/relationships/hyperlink" Target="http://www.marchofdimes.com/baby/loss_stillbirth.html" TargetMode="External"/><Relationship Id="rId4" Type="http://schemas.openxmlformats.org/officeDocument/2006/relationships/hyperlink" Target="http://digilib.unimus.ac.id/files/disk1/109/jtptunimus-gdl-rikadewi-5413-3%20bab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2013-08-27T15:04:00Z</dcterms:created>
  <dcterms:modified xsi:type="dcterms:W3CDTF">2013-09-18T03:36:00Z</dcterms:modified>
</cp:coreProperties>
</file>